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F1D0D6" w14:textId="13E7B393" w:rsidR="0044540A" w:rsidRPr="002550C2" w:rsidRDefault="002550C2" w:rsidP="002F2147">
      <w:pPr>
        <w:spacing w:line="276" w:lineRule="auto"/>
        <w:contextualSpacing/>
        <w:jc w:val="both"/>
        <w:rPr>
          <w:sz w:val="52"/>
          <w:szCs w:val="52"/>
        </w:rPr>
      </w:pPr>
      <w:r w:rsidRPr="002550C2">
        <w:rPr>
          <w:noProof/>
          <w:sz w:val="52"/>
          <w:szCs w:val="52"/>
        </w:rPr>
        <w:drawing>
          <wp:inline distT="0" distB="0" distL="0" distR="0" wp14:anchorId="63B5C1BA" wp14:editId="7960DC13">
            <wp:extent cx="3554095" cy="1371600"/>
            <wp:effectExtent l="0" t="0" r="825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95" cy="137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DFF097" w14:textId="77777777" w:rsidR="00977464" w:rsidRPr="002550C2" w:rsidRDefault="00977464" w:rsidP="002F2147">
      <w:pPr>
        <w:spacing w:line="276" w:lineRule="auto"/>
        <w:contextualSpacing/>
        <w:jc w:val="both"/>
        <w:rPr>
          <w:sz w:val="52"/>
          <w:szCs w:val="52"/>
        </w:rPr>
      </w:pPr>
    </w:p>
    <w:p w14:paraId="55CC12A5" w14:textId="77777777" w:rsidR="00977464" w:rsidRPr="002550C2" w:rsidRDefault="00977464" w:rsidP="002F2147">
      <w:pPr>
        <w:spacing w:line="276" w:lineRule="auto"/>
        <w:contextualSpacing/>
        <w:jc w:val="both"/>
        <w:rPr>
          <w:sz w:val="52"/>
          <w:szCs w:val="52"/>
        </w:rPr>
      </w:pPr>
    </w:p>
    <w:p w14:paraId="7EDCC232" w14:textId="77777777" w:rsidR="00977464" w:rsidRPr="002550C2" w:rsidRDefault="00977464" w:rsidP="002F2147">
      <w:pPr>
        <w:spacing w:line="276" w:lineRule="auto"/>
        <w:contextualSpacing/>
        <w:jc w:val="both"/>
        <w:rPr>
          <w:sz w:val="52"/>
          <w:szCs w:val="52"/>
        </w:rPr>
      </w:pPr>
    </w:p>
    <w:p w14:paraId="5D1E5387" w14:textId="4BB379E8" w:rsidR="00977464" w:rsidRPr="002550C2" w:rsidRDefault="002550C2" w:rsidP="002F2147">
      <w:pPr>
        <w:spacing w:line="276" w:lineRule="auto"/>
        <w:contextualSpacing/>
        <w:jc w:val="center"/>
        <w:rPr>
          <w:sz w:val="52"/>
          <w:szCs w:val="52"/>
        </w:rPr>
      </w:pPr>
      <w:r w:rsidRPr="002550C2">
        <w:rPr>
          <w:sz w:val="52"/>
          <w:szCs w:val="52"/>
        </w:rPr>
        <w:t>Инструкция по охране труда</w:t>
      </w:r>
    </w:p>
    <w:p w14:paraId="3F5892AC" w14:textId="557B1022" w:rsidR="002550C2" w:rsidRPr="002550C2" w:rsidRDefault="002550C2" w:rsidP="002F2147">
      <w:pPr>
        <w:spacing w:line="276" w:lineRule="auto"/>
        <w:contextualSpacing/>
        <w:jc w:val="both"/>
        <w:rPr>
          <w:sz w:val="52"/>
          <w:szCs w:val="52"/>
        </w:rPr>
      </w:pPr>
    </w:p>
    <w:p w14:paraId="4E018A99" w14:textId="73148418" w:rsidR="002550C2" w:rsidRPr="002550C2" w:rsidRDefault="002550C2" w:rsidP="002F2147">
      <w:pPr>
        <w:spacing w:line="276" w:lineRule="auto"/>
        <w:contextualSpacing/>
        <w:jc w:val="center"/>
        <w:rPr>
          <w:sz w:val="40"/>
          <w:szCs w:val="40"/>
        </w:rPr>
      </w:pPr>
      <w:r>
        <w:rPr>
          <w:sz w:val="40"/>
          <w:szCs w:val="40"/>
        </w:rPr>
        <w:t>к</w:t>
      </w:r>
      <w:r w:rsidRPr="002550C2">
        <w:rPr>
          <w:sz w:val="40"/>
          <w:szCs w:val="40"/>
        </w:rPr>
        <w:t>омпетенции «Малярные и декоративные работы»</w:t>
      </w:r>
    </w:p>
    <w:p w14:paraId="45D05B9B" w14:textId="6557198E" w:rsidR="002550C2" w:rsidRPr="002550C2" w:rsidRDefault="002550C2" w:rsidP="002F2147">
      <w:pPr>
        <w:spacing w:line="276" w:lineRule="auto"/>
        <w:contextualSpacing/>
        <w:jc w:val="both"/>
        <w:rPr>
          <w:sz w:val="40"/>
          <w:szCs w:val="40"/>
        </w:rPr>
      </w:pPr>
    </w:p>
    <w:p w14:paraId="597C4B07" w14:textId="751C7F5B" w:rsidR="002550C2" w:rsidRDefault="002550C2" w:rsidP="002F2147">
      <w:pPr>
        <w:spacing w:line="276" w:lineRule="auto"/>
        <w:contextualSpacing/>
        <w:jc w:val="center"/>
        <w:rPr>
          <w:sz w:val="36"/>
          <w:szCs w:val="36"/>
        </w:rPr>
      </w:pPr>
      <w:r w:rsidRPr="002550C2">
        <w:rPr>
          <w:sz w:val="36"/>
          <w:szCs w:val="36"/>
        </w:rPr>
        <w:t>Финала Чемпионата по профессиональному мастерству «Профессионалы» в 2024 г</w:t>
      </w:r>
    </w:p>
    <w:p w14:paraId="614EC2F6" w14:textId="259A4FC7" w:rsidR="002550C2" w:rsidRDefault="002550C2" w:rsidP="002F2147">
      <w:pPr>
        <w:spacing w:line="276" w:lineRule="auto"/>
        <w:contextualSpacing/>
        <w:rPr>
          <w:sz w:val="36"/>
          <w:szCs w:val="36"/>
        </w:rPr>
      </w:pPr>
    </w:p>
    <w:p w14:paraId="63E78F89" w14:textId="457A7607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060EBCAB" w14:textId="7E68A297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0F327D16" w14:textId="1EF55CC8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45F52971" w14:textId="6943A426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62FD264F" w14:textId="77A2AF6E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3730FD1B" w14:textId="6D6ACF3F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359D86F1" w14:textId="774EAA7B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1FEF3635" w14:textId="36FF5D1B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21325F02" w14:textId="247385D4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7EE1CF08" w14:textId="37D06EE0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523A62B6" w14:textId="24E9CA11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37F9C1DF" w14:textId="038F5DBC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2E0BA0FB" w14:textId="0F2B930E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432943F9" w14:textId="77777777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1A8506B2" w14:textId="7C5EA3DE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55C1673F" w14:textId="77777777" w:rsidR="002550C2" w:rsidRDefault="002550C2" w:rsidP="002F2147">
      <w:pPr>
        <w:spacing w:line="276" w:lineRule="auto"/>
        <w:contextualSpacing/>
        <w:rPr>
          <w:sz w:val="28"/>
          <w:szCs w:val="28"/>
        </w:rPr>
      </w:pPr>
    </w:p>
    <w:p w14:paraId="2BF35B2A" w14:textId="2B89E373" w:rsidR="002550C2" w:rsidRPr="002550C2" w:rsidRDefault="002550C2" w:rsidP="002F2147">
      <w:pPr>
        <w:spacing w:line="276" w:lineRule="auto"/>
        <w:contextualSpacing/>
        <w:jc w:val="center"/>
        <w:rPr>
          <w:sz w:val="28"/>
          <w:szCs w:val="28"/>
        </w:rPr>
      </w:pPr>
      <w:r w:rsidRPr="002550C2">
        <w:rPr>
          <w:sz w:val="28"/>
          <w:szCs w:val="28"/>
        </w:rPr>
        <w:t>2024 г</w:t>
      </w:r>
    </w:p>
    <w:p w14:paraId="21D82C5D" w14:textId="2C2EF26A" w:rsidR="002550C2" w:rsidRDefault="002550C2">
      <w:pPr>
        <w:jc w:val="center"/>
        <w:sectPr w:rsidR="002550C2" w:rsidSect="00684F44">
          <w:type w:val="continuous"/>
          <w:pgSz w:w="11920" w:h="16850"/>
          <w:pgMar w:top="1134" w:right="851" w:bottom="1134" w:left="1134" w:header="720" w:footer="720" w:gutter="0"/>
          <w:cols w:space="720"/>
        </w:sectPr>
      </w:pPr>
    </w:p>
    <w:bookmarkStart w:id="0" w:name="Оглавление" w:displacedByCustomXml="next"/>
    <w:bookmarkEnd w:id="0" w:displacedByCustomXml="next"/>
    <w:sdt>
      <w:sdtPr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eastAsia="en-US"/>
        </w:rPr>
        <w:id w:val="-1879849152"/>
        <w:docPartObj>
          <w:docPartGallery w:val="Table of Contents"/>
          <w:docPartUnique/>
        </w:docPartObj>
      </w:sdtPr>
      <w:sdtEndPr/>
      <w:sdtContent>
        <w:p w14:paraId="24853FB4" w14:textId="5F54ACF3" w:rsidR="00C4736D" w:rsidRPr="00C4736D" w:rsidRDefault="00C4736D" w:rsidP="00C4736D">
          <w:pPr>
            <w:pStyle w:val="ad"/>
            <w:spacing w:before="0" w:line="360" w:lineRule="auto"/>
            <w:contextualSpacing/>
            <w:jc w:val="center"/>
            <w:rPr>
              <w:rFonts w:ascii="Times New Roman" w:hAnsi="Times New Roman" w:cs="Times New Roman"/>
              <w:b/>
              <w:bCs/>
              <w:sz w:val="28"/>
              <w:szCs w:val="28"/>
            </w:rPr>
          </w:pPr>
          <w:r w:rsidRPr="00C4736D">
            <w:rPr>
              <w:rFonts w:ascii="Times New Roman" w:hAnsi="Times New Roman" w:cs="Times New Roman"/>
              <w:b/>
              <w:bCs/>
              <w:sz w:val="28"/>
              <w:szCs w:val="28"/>
            </w:rPr>
            <w:t>Оглавление</w:t>
          </w:r>
        </w:p>
        <w:p w14:paraId="5376E148" w14:textId="62B3E382" w:rsidR="00C4736D" w:rsidRPr="00C4736D" w:rsidRDefault="00C4736D" w:rsidP="00C4736D">
          <w:pPr>
            <w:pStyle w:val="12"/>
            <w:tabs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r w:rsidRPr="00C4736D">
            <w:rPr>
              <w:sz w:val="28"/>
              <w:szCs w:val="28"/>
            </w:rPr>
            <w:fldChar w:fldCharType="begin"/>
          </w:r>
          <w:r w:rsidRPr="00C4736D">
            <w:rPr>
              <w:sz w:val="28"/>
              <w:szCs w:val="28"/>
            </w:rPr>
            <w:instrText xml:space="preserve"> TOC \o "1-3" \h \z \u </w:instrText>
          </w:r>
          <w:r w:rsidRPr="00C4736D">
            <w:rPr>
              <w:sz w:val="28"/>
              <w:szCs w:val="28"/>
            </w:rPr>
            <w:fldChar w:fldCharType="separate"/>
          </w:r>
          <w:hyperlink w:anchor="_Toc180659820" w:history="1">
            <w:r w:rsidRPr="00C4736D">
              <w:rPr>
                <w:rStyle w:val="ae"/>
                <w:noProof/>
                <w:sz w:val="28"/>
                <w:szCs w:val="28"/>
              </w:rPr>
              <w:t>Программа инструктажа по охране труда и технике безопасности</w:t>
            </w:r>
            <w:r w:rsidRPr="00C4736D">
              <w:rPr>
                <w:noProof/>
                <w:webHidden/>
                <w:sz w:val="28"/>
                <w:szCs w:val="28"/>
              </w:rPr>
              <w:tab/>
            </w:r>
            <w:r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Pr="00C4736D">
              <w:rPr>
                <w:noProof/>
                <w:webHidden/>
                <w:sz w:val="28"/>
                <w:szCs w:val="28"/>
              </w:rPr>
              <w:instrText xml:space="preserve"> PAGEREF _Toc180659820 \h </w:instrText>
            </w:r>
            <w:r w:rsidRPr="00C4736D">
              <w:rPr>
                <w:noProof/>
                <w:webHidden/>
                <w:sz w:val="28"/>
                <w:szCs w:val="28"/>
              </w:rPr>
            </w:r>
            <w:r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C4736D">
              <w:rPr>
                <w:noProof/>
                <w:webHidden/>
                <w:sz w:val="28"/>
                <w:szCs w:val="28"/>
              </w:rPr>
              <w:t>3</w:t>
            </w:r>
            <w:r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2AD62A6" w14:textId="5359FAA9" w:rsidR="00C4736D" w:rsidRPr="00C4736D" w:rsidRDefault="00996AAC" w:rsidP="00C4736D">
          <w:pPr>
            <w:pStyle w:val="12"/>
            <w:tabs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1" w:history="1">
            <w:r w:rsidR="00C4736D" w:rsidRPr="00C4736D">
              <w:rPr>
                <w:rStyle w:val="ae"/>
                <w:noProof/>
                <w:sz w:val="28"/>
                <w:szCs w:val="28"/>
              </w:rPr>
              <w:t>Инструкция по охране труда для конкурсантов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_Toc180659821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4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0AE2577" w14:textId="5A9D6DB8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2" w:history="1">
            <w:r w:rsidR="00C4736D" w:rsidRPr="00C4736D">
              <w:rPr>
                <w:rStyle w:val="ae"/>
                <w:noProof/>
                <w:sz w:val="28"/>
                <w:szCs w:val="28"/>
              </w:rPr>
              <w:t>1.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Общие</w:t>
            </w:r>
            <w:r w:rsidR="00C4736D" w:rsidRPr="00C4736D">
              <w:rPr>
                <w:rStyle w:val="ae"/>
                <w:noProof/>
                <w:spacing w:val="-2"/>
                <w:sz w:val="28"/>
                <w:szCs w:val="28"/>
              </w:rPr>
              <w:t xml:space="preserve"> </w:t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</w:t>
            </w:r>
            <w:r w:rsidR="00C4736D" w:rsidRPr="00C4736D">
              <w:rPr>
                <w:rStyle w:val="ae"/>
                <w:noProof/>
                <w:spacing w:val="-5"/>
                <w:sz w:val="28"/>
                <w:szCs w:val="28"/>
              </w:rPr>
              <w:t xml:space="preserve"> </w:t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охраны</w:t>
            </w:r>
            <w:r w:rsidR="00C4736D" w:rsidRPr="00C4736D">
              <w:rPr>
                <w:rStyle w:val="ae"/>
                <w:noProof/>
                <w:spacing w:val="-13"/>
                <w:sz w:val="28"/>
                <w:szCs w:val="28"/>
              </w:rPr>
              <w:t xml:space="preserve"> </w:t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труда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_Toc180659822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4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3E011AF" w14:textId="46C7610A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3" w:history="1">
            <w:r w:rsidR="00C4736D" w:rsidRPr="00C4736D">
              <w:rPr>
                <w:rStyle w:val="ae"/>
                <w:bCs/>
                <w:iCs/>
                <w:noProof/>
                <w:w w:val="99"/>
                <w:sz w:val="28"/>
                <w:szCs w:val="28"/>
              </w:rPr>
              <w:t>2.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перед началом выполнения конкурсного</w:t>
            </w:r>
            <w:r w:rsidR="00C4736D" w:rsidRPr="00C4736D">
              <w:rPr>
                <w:rStyle w:val="ae"/>
                <w:noProof/>
                <w:spacing w:val="-67"/>
                <w:sz w:val="28"/>
                <w:szCs w:val="28"/>
              </w:rPr>
              <w:t xml:space="preserve"> </w:t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задания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_Toc180659823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11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6133D0A" w14:textId="316CC1CC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4" w:history="1">
            <w:r w:rsidR="00C4736D" w:rsidRPr="00C4736D">
              <w:rPr>
                <w:rStyle w:val="ae"/>
                <w:bCs/>
                <w:iCs/>
                <w:noProof/>
                <w:w w:val="99"/>
                <w:sz w:val="28"/>
                <w:szCs w:val="28"/>
              </w:rPr>
              <w:t>3.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во время выполнения конкурсного задания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_Toc180659824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13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B199A00" w14:textId="03579113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5" w:history="1">
            <w:r w:rsidR="00C4736D" w:rsidRPr="00C4736D">
              <w:rPr>
                <w:rStyle w:val="ae"/>
                <w:noProof/>
                <w:sz w:val="28"/>
                <w:szCs w:val="28"/>
              </w:rPr>
              <w:t>4.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в аварийных ситуациях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_Toc180659825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14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035C505" w14:textId="22B8663B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6" w:history="1">
            <w:r w:rsidR="00C4736D" w:rsidRPr="00C4736D">
              <w:rPr>
                <w:rStyle w:val="ae"/>
                <w:noProof/>
                <w:sz w:val="28"/>
                <w:szCs w:val="28"/>
              </w:rPr>
              <w:t>5.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Требование охраны труда по окончании работ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_Toc180659826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15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D4348D" w14:textId="03541E90" w:rsidR="00C4736D" w:rsidRPr="00C4736D" w:rsidRDefault="00996AAC" w:rsidP="00C4736D">
          <w:pPr>
            <w:pStyle w:val="12"/>
            <w:tabs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7" w:history="1">
            <w:r w:rsidR="00C4736D" w:rsidRPr="00C4736D">
              <w:rPr>
                <w:rStyle w:val="ae"/>
                <w:noProof/>
                <w:sz w:val="28"/>
                <w:szCs w:val="28"/>
              </w:rPr>
              <w:t>Инструкция по охране труда для экспертов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_Toc180659827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16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CF0AFA2" w14:textId="66C9A4C9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8" w:history="1">
            <w:r w:rsidR="00C4736D" w:rsidRPr="00C4736D">
              <w:rPr>
                <w:rStyle w:val="ae"/>
                <w:noProof/>
                <w:sz w:val="28"/>
                <w:szCs w:val="28"/>
              </w:rPr>
              <w:t>1.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Общие требования охраны труда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_Toc180659828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16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88EAC59" w14:textId="0B7A23D2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29" w:history="1">
            <w:r w:rsidR="00C4736D" w:rsidRPr="00C4736D">
              <w:rPr>
                <w:rStyle w:val="ae"/>
                <w:noProof/>
                <w:sz w:val="28"/>
                <w:szCs w:val="28"/>
              </w:rPr>
              <w:t>2.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перед началом работы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_Toc180659829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19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476ABA7" w14:textId="43107519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30" w:history="1">
            <w:r w:rsidR="00C4736D" w:rsidRPr="00C4736D">
              <w:rPr>
                <w:rStyle w:val="ae"/>
                <w:noProof/>
                <w:sz w:val="28"/>
                <w:szCs w:val="28"/>
              </w:rPr>
              <w:t>3.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во время работы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_Toc180659830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19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7A3C68F" w14:textId="7A765E56" w:rsidR="00C4736D" w:rsidRPr="00C4736D" w:rsidRDefault="00996AAC" w:rsidP="00C4736D">
          <w:pPr>
            <w:pStyle w:val="22"/>
            <w:tabs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31" w:history="1">
            <w:r w:rsidR="00C4736D" w:rsidRPr="00C4736D">
              <w:rPr>
                <w:rStyle w:val="ae"/>
                <w:noProof/>
                <w:sz w:val="28"/>
                <w:szCs w:val="28"/>
              </w:rPr>
              <w:t>4. Требования охраны труда в аварийных ситуациях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_Toc180659831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21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1055230" w14:textId="72F9327A" w:rsidR="00C4736D" w:rsidRPr="00C4736D" w:rsidRDefault="00996AAC" w:rsidP="00C4736D">
          <w:pPr>
            <w:pStyle w:val="22"/>
            <w:tabs>
              <w:tab w:val="left" w:pos="660"/>
              <w:tab w:val="right" w:leader="dot" w:pos="9925"/>
            </w:tabs>
            <w:spacing w:after="0" w:line="360" w:lineRule="auto"/>
            <w:contextualSpacing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80659832" w:history="1">
            <w:r w:rsidR="00C4736D" w:rsidRPr="00C4736D">
              <w:rPr>
                <w:rStyle w:val="ae"/>
                <w:noProof/>
                <w:sz w:val="28"/>
                <w:szCs w:val="28"/>
              </w:rPr>
              <w:t>5.</w:t>
            </w:r>
            <w:r w:rsidR="00C4736D" w:rsidRPr="00C4736D">
              <w:rPr>
                <w:rFonts w:eastAsiaTheme="minorEastAsia"/>
                <w:noProof/>
                <w:sz w:val="28"/>
                <w:szCs w:val="28"/>
                <w:lang w:eastAsia="ru-RU"/>
              </w:rPr>
              <w:tab/>
            </w:r>
            <w:r w:rsidR="00C4736D" w:rsidRPr="00C4736D">
              <w:rPr>
                <w:rStyle w:val="ae"/>
                <w:noProof/>
                <w:sz w:val="28"/>
                <w:szCs w:val="28"/>
              </w:rPr>
              <w:t>Требования охраны труда по окончании выполнения конкурсного задания</w:t>
            </w:r>
            <w:r w:rsidR="00C4736D" w:rsidRPr="00C4736D">
              <w:rPr>
                <w:noProof/>
                <w:webHidden/>
                <w:sz w:val="28"/>
                <w:szCs w:val="28"/>
              </w:rPr>
              <w:tab/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begin"/>
            </w:r>
            <w:r w:rsidR="00C4736D" w:rsidRPr="00C4736D">
              <w:rPr>
                <w:noProof/>
                <w:webHidden/>
                <w:sz w:val="28"/>
                <w:szCs w:val="28"/>
              </w:rPr>
              <w:instrText xml:space="preserve"> PAGEREF _Toc180659832 \h </w:instrText>
            </w:r>
            <w:r w:rsidR="00C4736D" w:rsidRPr="00C4736D">
              <w:rPr>
                <w:noProof/>
                <w:webHidden/>
                <w:sz w:val="28"/>
                <w:szCs w:val="28"/>
              </w:rPr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separate"/>
            </w:r>
            <w:r w:rsidR="00C4736D" w:rsidRPr="00C4736D">
              <w:rPr>
                <w:noProof/>
                <w:webHidden/>
                <w:sz w:val="28"/>
                <w:szCs w:val="28"/>
              </w:rPr>
              <w:t>22</w:t>
            </w:r>
            <w:r w:rsidR="00C4736D" w:rsidRPr="00C4736D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6E9B2A3" w14:textId="042EC70B" w:rsidR="00C4736D" w:rsidRPr="00C4736D" w:rsidRDefault="00C4736D" w:rsidP="00C4736D">
          <w:pPr>
            <w:spacing w:line="360" w:lineRule="auto"/>
            <w:contextualSpacing/>
            <w:jc w:val="both"/>
            <w:rPr>
              <w:sz w:val="28"/>
              <w:szCs w:val="28"/>
            </w:rPr>
          </w:pPr>
          <w:r w:rsidRPr="00C4736D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23803C5B" w14:textId="77777777" w:rsidR="00E92CB8" w:rsidRPr="00C4736D" w:rsidRDefault="00E92CB8" w:rsidP="00C4736D">
      <w:pPr>
        <w:spacing w:line="360" w:lineRule="auto"/>
        <w:contextualSpacing/>
        <w:jc w:val="both"/>
        <w:rPr>
          <w:sz w:val="28"/>
          <w:szCs w:val="28"/>
        </w:rPr>
      </w:pPr>
    </w:p>
    <w:p w14:paraId="316DC0CC" w14:textId="1A46A6F8" w:rsidR="00E92CB8" w:rsidRDefault="00E92CB8">
      <w:pPr>
        <w:sectPr w:rsidR="00E92CB8" w:rsidSect="004515A5">
          <w:footerReference w:type="default" r:id="rId9"/>
          <w:pgSz w:w="11920" w:h="16850"/>
          <w:pgMar w:top="1134" w:right="851" w:bottom="1134" w:left="1134" w:header="709" w:footer="709" w:gutter="0"/>
          <w:pgNumType w:start="2"/>
          <w:cols w:space="720"/>
          <w:docGrid w:linePitch="299"/>
        </w:sectPr>
      </w:pPr>
    </w:p>
    <w:p w14:paraId="03FF38AA" w14:textId="77777777" w:rsidR="00684F44" w:rsidRPr="00684F44" w:rsidRDefault="00684F44" w:rsidP="00684F44">
      <w:pPr>
        <w:pStyle w:val="1"/>
        <w:rPr>
          <w:rFonts w:eastAsia="Times New Roman" w:cs="Times New Roman"/>
          <w:color w:val="auto"/>
          <w:sz w:val="24"/>
          <w:szCs w:val="24"/>
        </w:rPr>
      </w:pPr>
      <w:bookmarkStart w:id="1" w:name="_bookmark0"/>
      <w:bookmarkStart w:id="2" w:name="_Toc180659820"/>
      <w:bookmarkEnd w:id="1"/>
      <w:r w:rsidRPr="00684F44">
        <w:lastRenderedPageBreak/>
        <w:t>Программа инструктажа по охране труда и технике безопасности</w:t>
      </w:r>
      <w:bookmarkEnd w:id="2"/>
    </w:p>
    <w:p w14:paraId="08FFFC92" w14:textId="4F2971CA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Общие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сведения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о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месте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проведения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конкурса,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расположение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компетенции, время трансфера до места проживания, расположение транспорта для</w:t>
      </w:r>
      <w:r w:rsidRPr="00E95A44">
        <w:rPr>
          <w:spacing w:val="-67"/>
          <w:sz w:val="24"/>
          <w:szCs w:val="24"/>
        </w:rPr>
        <w:t xml:space="preserve"> </w:t>
      </w:r>
      <w:r w:rsidRPr="00E95A44">
        <w:rPr>
          <w:sz w:val="24"/>
          <w:szCs w:val="24"/>
        </w:rPr>
        <w:t>площадки,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особенности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питания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участников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и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экспертов,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месторасположение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санитарно-бытовых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помещений,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питьевой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воды,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медицинского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пункта,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аптечки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первой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помощи,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средств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первичного</w:t>
      </w:r>
      <w:r w:rsidRPr="00E95A44">
        <w:rPr>
          <w:spacing w:val="-3"/>
          <w:sz w:val="24"/>
          <w:szCs w:val="24"/>
        </w:rPr>
        <w:t xml:space="preserve"> </w:t>
      </w:r>
      <w:r w:rsidRPr="00E95A44">
        <w:rPr>
          <w:sz w:val="24"/>
          <w:szCs w:val="24"/>
        </w:rPr>
        <w:t>пожаротушения.</w:t>
      </w:r>
    </w:p>
    <w:p w14:paraId="5F8E4F9B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Время начала и окончания проведения конкурсных заданий, нахождение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посторонних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лиц на</w:t>
      </w:r>
      <w:r w:rsidRPr="00E95A44">
        <w:rPr>
          <w:spacing w:val="-5"/>
          <w:sz w:val="24"/>
          <w:szCs w:val="24"/>
        </w:rPr>
        <w:t xml:space="preserve"> </w:t>
      </w:r>
      <w:r w:rsidRPr="00E95A44">
        <w:rPr>
          <w:sz w:val="24"/>
          <w:szCs w:val="24"/>
        </w:rPr>
        <w:t>площадке.</w:t>
      </w:r>
    </w:p>
    <w:p w14:paraId="2A64903B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Контроль требований охраны труда участниками и экспертами. Механизм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начисления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штрафных</w:t>
      </w:r>
      <w:r w:rsidRPr="00E95A44">
        <w:rPr>
          <w:spacing w:val="-2"/>
          <w:sz w:val="24"/>
          <w:szCs w:val="24"/>
        </w:rPr>
        <w:t xml:space="preserve"> </w:t>
      </w:r>
      <w:r w:rsidRPr="00E95A44">
        <w:rPr>
          <w:sz w:val="24"/>
          <w:szCs w:val="24"/>
        </w:rPr>
        <w:t>баллов</w:t>
      </w:r>
      <w:r w:rsidRPr="00E95A44">
        <w:rPr>
          <w:spacing w:val="-2"/>
          <w:sz w:val="24"/>
          <w:szCs w:val="24"/>
        </w:rPr>
        <w:t xml:space="preserve"> </w:t>
      </w:r>
      <w:r w:rsidRPr="00E95A44">
        <w:rPr>
          <w:sz w:val="24"/>
          <w:szCs w:val="24"/>
        </w:rPr>
        <w:t>за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нарушения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требований</w:t>
      </w:r>
      <w:r w:rsidRPr="00E95A44">
        <w:rPr>
          <w:spacing w:val="-2"/>
          <w:sz w:val="24"/>
          <w:szCs w:val="24"/>
        </w:rPr>
        <w:t xml:space="preserve"> </w:t>
      </w:r>
      <w:r w:rsidRPr="00E95A44">
        <w:rPr>
          <w:sz w:val="24"/>
          <w:szCs w:val="24"/>
        </w:rPr>
        <w:t>охраны</w:t>
      </w:r>
      <w:r w:rsidRPr="00E95A44">
        <w:rPr>
          <w:spacing w:val="-15"/>
          <w:sz w:val="24"/>
          <w:szCs w:val="24"/>
        </w:rPr>
        <w:t xml:space="preserve"> </w:t>
      </w:r>
      <w:r w:rsidRPr="00E95A44">
        <w:rPr>
          <w:sz w:val="24"/>
          <w:szCs w:val="24"/>
        </w:rPr>
        <w:t>труда.</w:t>
      </w:r>
    </w:p>
    <w:p w14:paraId="6D2690AC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Вредные и опасные факторы во время выполнения конкурсных заданий и</w:t>
      </w:r>
      <w:r w:rsidRPr="00E95A44">
        <w:rPr>
          <w:spacing w:val="1"/>
          <w:sz w:val="24"/>
          <w:szCs w:val="24"/>
        </w:rPr>
        <w:t xml:space="preserve"> </w:t>
      </w:r>
      <w:r w:rsidRPr="00E95A44">
        <w:rPr>
          <w:sz w:val="24"/>
          <w:szCs w:val="24"/>
        </w:rPr>
        <w:t>нахождения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на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территории проведения</w:t>
      </w:r>
      <w:r w:rsidRPr="00E95A44">
        <w:rPr>
          <w:spacing w:val="-8"/>
          <w:sz w:val="24"/>
          <w:szCs w:val="24"/>
        </w:rPr>
        <w:t xml:space="preserve"> </w:t>
      </w:r>
      <w:r w:rsidRPr="00E95A44">
        <w:rPr>
          <w:sz w:val="24"/>
          <w:szCs w:val="24"/>
        </w:rPr>
        <w:t>конкурса.</w:t>
      </w:r>
    </w:p>
    <w:p w14:paraId="41949627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Общие</w:t>
      </w:r>
      <w:r w:rsidRPr="00E95A44">
        <w:rPr>
          <w:spacing w:val="-17"/>
          <w:sz w:val="24"/>
          <w:szCs w:val="24"/>
        </w:rPr>
        <w:t xml:space="preserve"> </w:t>
      </w:r>
      <w:r w:rsidRPr="00E95A44">
        <w:rPr>
          <w:sz w:val="24"/>
          <w:szCs w:val="24"/>
        </w:rPr>
        <w:t>обязанности</w:t>
      </w:r>
      <w:r w:rsidRPr="00E95A44">
        <w:rPr>
          <w:spacing w:val="-15"/>
          <w:sz w:val="24"/>
          <w:szCs w:val="24"/>
        </w:rPr>
        <w:t xml:space="preserve"> </w:t>
      </w:r>
      <w:r w:rsidRPr="00E95A44">
        <w:rPr>
          <w:sz w:val="24"/>
          <w:szCs w:val="24"/>
        </w:rPr>
        <w:t>участника</w:t>
      </w:r>
      <w:r w:rsidRPr="00E95A44">
        <w:rPr>
          <w:spacing w:val="-17"/>
          <w:sz w:val="24"/>
          <w:szCs w:val="24"/>
        </w:rPr>
        <w:t xml:space="preserve"> </w:t>
      </w:r>
      <w:r w:rsidRPr="00E95A44">
        <w:rPr>
          <w:sz w:val="24"/>
          <w:szCs w:val="24"/>
        </w:rPr>
        <w:t>и</w:t>
      </w:r>
      <w:r w:rsidRPr="00E95A44">
        <w:rPr>
          <w:spacing w:val="-13"/>
          <w:sz w:val="24"/>
          <w:szCs w:val="24"/>
        </w:rPr>
        <w:t xml:space="preserve"> </w:t>
      </w:r>
      <w:r w:rsidRPr="00E95A44">
        <w:rPr>
          <w:sz w:val="24"/>
          <w:szCs w:val="24"/>
        </w:rPr>
        <w:t>экспертов</w:t>
      </w:r>
      <w:r w:rsidRPr="00E95A44">
        <w:rPr>
          <w:spacing w:val="-15"/>
          <w:sz w:val="24"/>
          <w:szCs w:val="24"/>
        </w:rPr>
        <w:t xml:space="preserve"> </w:t>
      </w:r>
      <w:r w:rsidRPr="00E95A44">
        <w:rPr>
          <w:sz w:val="24"/>
          <w:szCs w:val="24"/>
        </w:rPr>
        <w:t>по</w:t>
      </w:r>
      <w:r w:rsidRPr="00E95A44">
        <w:rPr>
          <w:spacing w:val="-15"/>
          <w:sz w:val="24"/>
          <w:szCs w:val="24"/>
        </w:rPr>
        <w:t xml:space="preserve"> </w:t>
      </w:r>
      <w:r w:rsidRPr="00E95A44">
        <w:rPr>
          <w:sz w:val="24"/>
          <w:szCs w:val="24"/>
        </w:rPr>
        <w:t>охране</w:t>
      </w:r>
      <w:r w:rsidRPr="00E95A44">
        <w:rPr>
          <w:spacing w:val="-15"/>
          <w:sz w:val="24"/>
          <w:szCs w:val="24"/>
        </w:rPr>
        <w:t xml:space="preserve"> </w:t>
      </w:r>
      <w:r w:rsidRPr="00E95A44">
        <w:rPr>
          <w:sz w:val="24"/>
          <w:szCs w:val="24"/>
        </w:rPr>
        <w:t>труда,</w:t>
      </w:r>
      <w:r w:rsidRPr="00E95A44">
        <w:rPr>
          <w:spacing w:val="-17"/>
          <w:sz w:val="24"/>
          <w:szCs w:val="24"/>
        </w:rPr>
        <w:t xml:space="preserve"> </w:t>
      </w:r>
      <w:r w:rsidRPr="00E95A44">
        <w:rPr>
          <w:sz w:val="24"/>
          <w:szCs w:val="24"/>
        </w:rPr>
        <w:t>общие</w:t>
      </w:r>
      <w:r w:rsidRPr="00E95A44">
        <w:rPr>
          <w:spacing w:val="-16"/>
          <w:sz w:val="24"/>
          <w:szCs w:val="24"/>
        </w:rPr>
        <w:t xml:space="preserve"> </w:t>
      </w:r>
      <w:r w:rsidRPr="00E95A44">
        <w:rPr>
          <w:sz w:val="24"/>
          <w:szCs w:val="24"/>
        </w:rPr>
        <w:t>правила</w:t>
      </w:r>
      <w:r w:rsidRPr="00E95A44">
        <w:rPr>
          <w:spacing w:val="-68"/>
          <w:sz w:val="24"/>
          <w:szCs w:val="24"/>
        </w:rPr>
        <w:t xml:space="preserve"> </w:t>
      </w:r>
      <w:r w:rsidRPr="00E95A44">
        <w:rPr>
          <w:spacing w:val="-1"/>
          <w:sz w:val="24"/>
          <w:szCs w:val="24"/>
        </w:rPr>
        <w:t>поведения</w:t>
      </w:r>
      <w:r w:rsidRPr="00E95A44">
        <w:rPr>
          <w:sz w:val="24"/>
          <w:szCs w:val="24"/>
        </w:rPr>
        <w:t xml:space="preserve"> </w:t>
      </w:r>
      <w:r w:rsidRPr="00E95A44">
        <w:rPr>
          <w:spacing w:val="-1"/>
          <w:sz w:val="24"/>
          <w:szCs w:val="24"/>
        </w:rPr>
        <w:t>во</w:t>
      </w:r>
      <w:r w:rsidRPr="00E95A44">
        <w:rPr>
          <w:sz w:val="24"/>
          <w:szCs w:val="24"/>
        </w:rPr>
        <w:t xml:space="preserve"> </w:t>
      </w:r>
      <w:r w:rsidRPr="00E95A44">
        <w:rPr>
          <w:spacing w:val="-1"/>
          <w:sz w:val="24"/>
          <w:szCs w:val="24"/>
        </w:rPr>
        <w:t>время</w:t>
      </w:r>
      <w:r w:rsidRPr="00E95A44">
        <w:rPr>
          <w:spacing w:val="-3"/>
          <w:sz w:val="24"/>
          <w:szCs w:val="24"/>
        </w:rPr>
        <w:t xml:space="preserve"> </w:t>
      </w:r>
      <w:r w:rsidRPr="00E95A44">
        <w:rPr>
          <w:spacing w:val="-1"/>
          <w:sz w:val="24"/>
          <w:szCs w:val="24"/>
        </w:rPr>
        <w:t>выполнения</w:t>
      </w:r>
      <w:r w:rsidRPr="00E95A44">
        <w:rPr>
          <w:sz w:val="24"/>
          <w:szCs w:val="24"/>
        </w:rPr>
        <w:t xml:space="preserve"> конкурсных заданий и на</w:t>
      </w:r>
      <w:r w:rsidRPr="00E95A44">
        <w:rPr>
          <w:spacing w:val="-24"/>
          <w:sz w:val="24"/>
          <w:szCs w:val="24"/>
        </w:rPr>
        <w:t xml:space="preserve"> </w:t>
      </w:r>
      <w:r w:rsidRPr="00E95A44">
        <w:rPr>
          <w:sz w:val="24"/>
          <w:szCs w:val="24"/>
        </w:rPr>
        <w:t>территории.</w:t>
      </w:r>
    </w:p>
    <w:p w14:paraId="11ABE43E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Основные</w:t>
      </w:r>
      <w:r w:rsidRPr="00E95A44">
        <w:rPr>
          <w:spacing w:val="-4"/>
          <w:sz w:val="24"/>
          <w:szCs w:val="24"/>
        </w:rPr>
        <w:t xml:space="preserve"> </w:t>
      </w:r>
      <w:r w:rsidRPr="00E95A44">
        <w:rPr>
          <w:sz w:val="24"/>
          <w:szCs w:val="24"/>
        </w:rPr>
        <w:t>требования</w:t>
      </w:r>
      <w:r w:rsidRPr="00E95A44">
        <w:rPr>
          <w:spacing w:val="-3"/>
          <w:sz w:val="24"/>
          <w:szCs w:val="24"/>
        </w:rPr>
        <w:t xml:space="preserve"> </w:t>
      </w:r>
      <w:r w:rsidRPr="00E95A44">
        <w:rPr>
          <w:sz w:val="24"/>
          <w:szCs w:val="24"/>
        </w:rPr>
        <w:t>санитарии</w:t>
      </w:r>
      <w:r w:rsidRPr="00E95A44">
        <w:rPr>
          <w:spacing w:val="-6"/>
          <w:sz w:val="24"/>
          <w:szCs w:val="24"/>
        </w:rPr>
        <w:t xml:space="preserve"> </w:t>
      </w:r>
      <w:r w:rsidRPr="00E95A44">
        <w:rPr>
          <w:sz w:val="24"/>
          <w:szCs w:val="24"/>
        </w:rPr>
        <w:t>и</w:t>
      </w:r>
      <w:r w:rsidRPr="00E95A44">
        <w:rPr>
          <w:spacing w:val="-2"/>
          <w:sz w:val="24"/>
          <w:szCs w:val="24"/>
        </w:rPr>
        <w:t xml:space="preserve"> </w:t>
      </w:r>
      <w:r w:rsidRPr="00E95A44">
        <w:rPr>
          <w:sz w:val="24"/>
          <w:szCs w:val="24"/>
        </w:rPr>
        <w:t>личной</w:t>
      </w:r>
      <w:r w:rsidRPr="00E95A44">
        <w:rPr>
          <w:spacing w:val="-4"/>
          <w:sz w:val="24"/>
          <w:szCs w:val="24"/>
        </w:rPr>
        <w:t xml:space="preserve"> </w:t>
      </w:r>
      <w:r w:rsidRPr="00E95A44">
        <w:rPr>
          <w:sz w:val="24"/>
          <w:szCs w:val="24"/>
        </w:rPr>
        <w:t>гигиены.</w:t>
      </w:r>
    </w:p>
    <w:p w14:paraId="5A9AFF53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Средства</w:t>
      </w:r>
      <w:r w:rsidRPr="00E95A44">
        <w:rPr>
          <w:spacing w:val="20"/>
          <w:sz w:val="24"/>
          <w:szCs w:val="24"/>
        </w:rPr>
        <w:t xml:space="preserve"> </w:t>
      </w:r>
      <w:r w:rsidRPr="00E95A44">
        <w:rPr>
          <w:sz w:val="24"/>
          <w:szCs w:val="24"/>
        </w:rPr>
        <w:t>индивидуальной</w:t>
      </w:r>
      <w:r w:rsidRPr="00E95A44">
        <w:rPr>
          <w:spacing w:val="23"/>
          <w:sz w:val="24"/>
          <w:szCs w:val="24"/>
        </w:rPr>
        <w:t xml:space="preserve"> </w:t>
      </w:r>
      <w:r w:rsidRPr="00E95A44">
        <w:rPr>
          <w:sz w:val="24"/>
          <w:szCs w:val="24"/>
        </w:rPr>
        <w:t>и</w:t>
      </w:r>
      <w:r w:rsidRPr="00E95A44">
        <w:rPr>
          <w:spacing w:val="23"/>
          <w:sz w:val="24"/>
          <w:szCs w:val="24"/>
        </w:rPr>
        <w:t xml:space="preserve"> </w:t>
      </w:r>
      <w:r w:rsidRPr="00E95A44">
        <w:rPr>
          <w:sz w:val="24"/>
          <w:szCs w:val="24"/>
        </w:rPr>
        <w:t>коллективной</w:t>
      </w:r>
      <w:r w:rsidRPr="00E95A44">
        <w:rPr>
          <w:spacing w:val="23"/>
          <w:sz w:val="24"/>
          <w:szCs w:val="24"/>
        </w:rPr>
        <w:t xml:space="preserve"> </w:t>
      </w:r>
      <w:r w:rsidRPr="00E95A44">
        <w:rPr>
          <w:sz w:val="24"/>
          <w:szCs w:val="24"/>
        </w:rPr>
        <w:t>защиты,</w:t>
      </w:r>
      <w:r w:rsidRPr="00E95A44">
        <w:rPr>
          <w:spacing w:val="19"/>
          <w:sz w:val="24"/>
          <w:szCs w:val="24"/>
        </w:rPr>
        <w:t xml:space="preserve"> </w:t>
      </w:r>
      <w:r w:rsidRPr="00E95A44">
        <w:rPr>
          <w:sz w:val="24"/>
          <w:szCs w:val="24"/>
        </w:rPr>
        <w:t>необходимость</w:t>
      </w:r>
      <w:r w:rsidRPr="00E95A44">
        <w:rPr>
          <w:spacing w:val="21"/>
          <w:sz w:val="24"/>
          <w:szCs w:val="24"/>
        </w:rPr>
        <w:t xml:space="preserve"> </w:t>
      </w:r>
      <w:r w:rsidRPr="00E95A44">
        <w:rPr>
          <w:sz w:val="24"/>
          <w:szCs w:val="24"/>
        </w:rPr>
        <w:t>их</w:t>
      </w:r>
      <w:r w:rsidRPr="00E95A44">
        <w:rPr>
          <w:spacing w:val="-67"/>
          <w:sz w:val="24"/>
          <w:szCs w:val="24"/>
        </w:rPr>
        <w:t xml:space="preserve"> </w:t>
      </w:r>
      <w:r w:rsidRPr="00E95A44">
        <w:rPr>
          <w:sz w:val="24"/>
          <w:szCs w:val="24"/>
        </w:rPr>
        <w:t>использования.</w:t>
      </w:r>
    </w:p>
    <w:p w14:paraId="6E187464" w14:textId="77777777" w:rsidR="006F7789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Порядок</w:t>
      </w:r>
      <w:r w:rsidRPr="00E95A44">
        <w:rPr>
          <w:spacing w:val="26"/>
          <w:sz w:val="24"/>
          <w:szCs w:val="24"/>
        </w:rPr>
        <w:t xml:space="preserve"> </w:t>
      </w:r>
      <w:r w:rsidRPr="00E95A44">
        <w:rPr>
          <w:sz w:val="24"/>
          <w:szCs w:val="24"/>
        </w:rPr>
        <w:t>действий</w:t>
      </w:r>
      <w:r w:rsidRPr="00E95A44">
        <w:rPr>
          <w:spacing w:val="24"/>
          <w:sz w:val="24"/>
          <w:szCs w:val="24"/>
        </w:rPr>
        <w:t xml:space="preserve"> </w:t>
      </w:r>
      <w:r w:rsidRPr="00E95A44">
        <w:rPr>
          <w:sz w:val="24"/>
          <w:szCs w:val="24"/>
        </w:rPr>
        <w:t>при</w:t>
      </w:r>
      <w:r w:rsidRPr="00E95A44">
        <w:rPr>
          <w:spacing w:val="26"/>
          <w:sz w:val="24"/>
          <w:szCs w:val="24"/>
        </w:rPr>
        <w:t xml:space="preserve"> </w:t>
      </w:r>
      <w:r w:rsidRPr="00E95A44">
        <w:rPr>
          <w:sz w:val="24"/>
          <w:szCs w:val="24"/>
        </w:rPr>
        <w:t>плохом</w:t>
      </w:r>
      <w:r w:rsidRPr="00E95A44">
        <w:rPr>
          <w:spacing w:val="25"/>
          <w:sz w:val="24"/>
          <w:szCs w:val="24"/>
        </w:rPr>
        <w:t xml:space="preserve"> </w:t>
      </w:r>
      <w:r w:rsidRPr="00E95A44">
        <w:rPr>
          <w:sz w:val="24"/>
          <w:szCs w:val="24"/>
        </w:rPr>
        <w:t>самочувствии</w:t>
      </w:r>
      <w:r w:rsidRPr="00E95A44">
        <w:rPr>
          <w:spacing w:val="26"/>
          <w:sz w:val="24"/>
          <w:szCs w:val="24"/>
        </w:rPr>
        <w:t xml:space="preserve"> </w:t>
      </w:r>
      <w:r w:rsidRPr="00E95A44">
        <w:rPr>
          <w:sz w:val="24"/>
          <w:szCs w:val="24"/>
        </w:rPr>
        <w:t>или</w:t>
      </w:r>
      <w:r w:rsidRPr="00E95A44">
        <w:rPr>
          <w:spacing w:val="26"/>
          <w:sz w:val="24"/>
          <w:szCs w:val="24"/>
        </w:rPr>
        <w:t xml:space="preserve"> </w:t>
      </w:r>
      <w:r w:rsidRPr="00E95A44">
        <w:rPr>
          <w:sz w:val="24"/>
          <w:szCs w:val="24"/>
        </w:rPr>
        <w:t>получении</w:t>
      </w:r>
      <w:r w:rsidRPr="00E95A44">
        <w:rPr>
          <w:spacing w:val="26"/>
          <w:sz w:val="24"/>
          <w:szCs w:val="24"/>
        </w:rPr>
        <w:t xml:space="preserve"> </w:t>
      </w:r>
      <w:r w:rsidRPr="00E95A44">
        <w:rPr>
          <w:sz w:val="24"/>
          <w:szCs w:val="24"/>
        </w:rPr>
        <w:t>травмы.</w:t>
      </w:r>
      <w:r w:rsidRPr="00E95A44">
        <w:rPr>
          <w:spacing w:val="-67"/>
          <w:sz w:val="24"/>
          <w:szCs w:val="24"/>
        </w:rPr>
        <w:t xml:space="preserve"> </w:t>
      </w:r>
      <w:r w:rsidRPr="00E95A44">
        <w:rPr>
          <w:sz w:val="24"/>
          <w:szCs w:val="24"/>
        </w:rPr>
        <w:t>Правила</w:t>
      </w:r>
      <w:r w:rsidRPr="00E95A44">
        <w:rPr>
          <w:spacing w:val="-4"/>
          <w:sz w:val="24"/>
          <w:szCs w:val="24"/>
        </w:rPr>
        <w:t xml:space="preserve"> </w:t>
      </w:r>
      <w:r w:rsidRPr="00E95A44">
        <w:rPr>
          <w:sz w:val="24"/>
          <w:szCs w:val="24"/>
        </w:rPr>
        <w:t>оказания первой</w:t>
      </w:r>
      <w:r w:rsidRPr="00E95A44">
        <w:rPr>
          <w:spacing w:val="-5"/>
          <w:sz w:val="24"/>
          <w:szCs w:val="24"/>
        </w:rPr>
        <w:t xml:space="preserve"> </w:t>
      </w:r>
      <w:r w:rsidRPr="00E95A44">
        <w:rPr>
          <w:sz w:val="24"/>
          <w:szCs w:val="24"/>
        </w:rPr>
        <w:t>помощи.</w:t>
      </w:r>
    </w:p>
    <w:p w14:paraId="368BFCD2" w14:textId="329736A7" w:rsidR="0044540A" w:rsidRPr="00E95A44" w:rsidRDefault="00FF39C6" w:rsidP="006F7789">
      <w:pPr>
        <w:pStyle w:val="a5"/>
        <w:numPr>
          <w:ilvl w:val="1"/>
          <w:numId w:val="17"/>
        </w:numPr>
        <w:tabs>
          <w:tab w:val="left" w:pos="993"/>
          <w:tab w:val="left" w:pos="1584"/>
          <w:tab w:val="left" w:pos="8505"/>
          <w:tab w:val="left" w:pos="864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95A44">
        <w:rPr>
          <w:sz w:val="24"/>
          <w:szCs w:val="24"/>
        </w:rPr>
        <w:t>Действия</w:t>
      </w:r>
      <w:r w:rsidRPr="00E95A44">
        <w:rPr>
          <w:spacing w:val="63"/>
          <w:sz w:val="24"/>
          <w:szCs w:val="24"/>
        </w:rPr>
        <w:t xml:space="preserve"> </w:t>
      </w:r>
      <w:r w:rsidRPr="00E95A44">
        <w:rPr>
          <w:sz w:val="24"/>
          <w:szCs w:val="24"/>
        </w:rPr>
        <w:t>при</w:t>
      </w:r>
      <w:r w:rsidRPr="00E95A44">
        <w:rPr>
          <w:spacing w:val="63"/>
          <w:sz w:val="24"/>
          <w:szCs w:val="24"/>
        </w:rPr>
        <w:t xml:space="preserve"> </w:t>
      </w:r>
      <w:r w:rsidRPr="00E95A44">
        <w:rPr>
          <w:sz w:val="24"/>
          <w:szCs w:val="24"/>
        </w:rPr>
        <w:t>возникновении</w:t>
      </w:r>
      <w:r w:rsidRPr="00E95A44">
        <w:rPr>
          <w:spacing w:val="65"/>
          <w:sz w:val="24"/>
          <w:szCs w:val="24"/>
        </w:rPr>
        <w:t xml:space="preserve"> </w:t>
      </w:r>
      <w:r w:rsidRPr="00E95A44">
        <w:rPr>
          <w:sz w:val="24"/>
          <w:szCs w:val="24"/>
        </w:rPr>
        <w:t>чрезвычайной</w:t>
      </w:r>
      <w:r w:rsidRPr="00E95A44">
        <w:rPr>
          <w:spacing w:val="63"/>
          <w:sz w:val="24"/>
          <w:szCs w:val="24"/>
        </w:rPr>
        <w:t xml:space="preserve"> </w:t>
      </w:r>
      <w:r w:rsidRPr="00E95A44">
        <w:rPr>
          <w:sz w:val="24"/>
          <w:szCs w:val="24"/>
        </w:rPr>
        <w:t>ситуации,</w:t>
      </w:r>
      <w:r w:rsidRPr="00E95A44">
        <w:rPr>
          <w:spacing w:val="63"/>
          <w:sz w:val="24"/>
          <w:szCs w:val="24"/>
        </w:rPr>
        <w:t xml:space="preserve"> </w:t>
      </w:r>
      <w:r w:rsidRPr="00E95A44">
        <w:rPr>
          <w:sz w:val="24"/>
          <w:szCs w:val="24"/>
        </w:rPr>
        <w:t>ознакомление</w:t>
      </w:r>
      <w:r w:rsidRPr="00E95A44">
        <w:rPr>
          <w:spacing w:val="62"/>
          <w:sz w:val="24"/>
          <w:szCs w:val="24"/>
        </w:rPr>
        <w:t xml:space="preserve"> </w:t>
      </w:r>
      <w:r w:rsidRPr="00E95A44">
        <w:rPr>
          <w:sz w:val="24"/>
          <w:szCs w:val="24"/>
        </w:rPr>
        <w:t>со</w:t>
      </w:r>
      <w:r w:rsidRPr="00E95A44">
        <w:rPr>
          <w:spacing w:val="-67"/>
          <w:sz w:val="24"/>
          <w:szCs w:val="24"/>
        </w:rPr>
        <w:t xml:space="preserve"> </w:t>
      </w:r>
      <w:r w:rsidRPr="00E95A44">
        <w:rPr>
          <w:sz w:val="24"/>
          <w:szCs w:val="24"/>
        </w:rPr>
        <w:t>схемой</w:t>
      </w:r>
      <w:r w:rsidRPr="00E95A44">
        <w:rPr>
          <w:spacing w:val="-1"/>
          <w:sz w:val="24"/>
          <w:szCs w:val="24"/>
        </w:rPr>
        <w:t xml:space="preserve"> </w:t>
      </w:r>
      <w:r w:rsidRPr="00E95A44">
        <w:rPr>
          <w:sz w:val="24"/>
          <w:szCs w:val="24"/>
        </w:rPr>
        <w:t>эвакуации</w:t>
      </w:r>
      <w:r w:rsidRPr="00E95A44">
        <w:rPr>
          <w:spacing w:val="-2"/>
          <w:sz w:val="24"/>
          <w:szCs w:val="24"/>
        </w:rPr>
        <w:t xml:space="preserve"> </w:t>
      </w:r>
      <w:r w:rsidRPr="00E95A44">
        <w:rPr>
          <w:sz w:val="24"/>
          <w:szCs w:val="24"/>
        </w:rPr>
        <w:t>и пожарными</w:t>
      </w:r>
      <w:r w:rsidRPr="00E95A44">
        <w:rPr>
          <w:spacing w:val="-4"/>
          <w:sz w:val="24"/>
          <w:szCs w:val="24"/>
        </w:rPr>
        <w:t xml:space="preserve"> </w:t>
      </w:r>
      <w:r w:rsidRPr="00E95A44">
        <w:rPr>
          <w:sz w:val="24"/>
          <w:szCs w:val="24"/>
        </w:rPr>
        <w:t>выходами.</w:t>
      </w:r>
    </w:p>
    <w:p w14:paraId="4BA44BB7" w14:textId="77777777" w:rsidR="0044540A" w:rsidRDefault="0044540A" w:rsidP="00BD3927">
      <w:pPr>
        <w:spacing w:line="360" w:lineRule="auto"/>
        <w:contextualSpacing/>
        <w:rPr>
          <w:sz w:val="28"/>
          <w:szCs w:val="28"/>
        </w:rPr>
      </w:pPr>
    </w:p>
    <w:p w14:paraId="336EE830" w14:textId="42C2F0FF" w:rsidR="00BD3927" w:rsidRPr="00BD3927" w:rsidRDefault="00BD3927" w:rsidP="00BD3927">
      <w:pPr>
        <w:spacing w:line="360" w:lineRule="auto"/>
        <w:contextualSpacing/>
        <w:rPr>
          <w:sz w:val="28"/>
          <w:szCs w:val="28"/>
        </w:rPr>
        <w:sectPr w:rsidR="00BD3927" w:rsidRPr="00BD3927" w:rsidSect="00684F44">
          <w:pgSz w:w="11920" w:h="16850"/>
          <w:pgMar w:top="1134" w:right="851" w:bottom="1134" w:left="1134" w:header="0" w:footer="389" w:gutter="0"/>
          <w:cols w:space="720"/>
        </w:sectPr>
      </w:pPr>
    </w:p>
    <w:p w14:paraId="2DF9C831" w14:textId="455AED0B" w:rsidR="004072A4" w:rsidRPr="00750691" w:rsidRDefault="004072A4" w:rsidP="004072A4">
      <w:pPr>
        <w:pStyle w:val="1"/>
      </w:pPr>
      <w:bookmarkStart w:id="3" w:name="Программа_инструктажа_по_охране_труда_дл"/>
      <w:bookmarkStart w:id="4" w:name="_bookmark1"/>
      <w:bookmarkStart w:id="5" w:name="_bookmark2"/>
      <w:bookmarkStart w:id="6" w:name="_Toc180659821"/>
      <w:bookmarkStart w:id="7" w:name="_Hlk180659742"/>
      <w:bookmarkEnd w:id="3"/>
      <w:bookmarkEnd w:id="4"/>
      <w:bookmarkEnd w:id="5"/>
      <w:r w:rsidRPr="00750691">
        <w:lastRenderedPageBreak/>
        <w:t xml:space="preserve">Инструкция по охране труда для </w:t>
      </w:r>
      <w:r w:rsidR="006D643D">
        <w:t>конкурсантов</w:t>
      </w:r>
      <w:bookmarkEnd w:id="6"/>
    </w:p>
    <w:p w14:paraId="5547CEFE" w14:textId="5D609550" w:rsidR="0044540A" w:rsidRPr="00EA5A86" w:rsidRDefault="00FF39C6" w:rsidP="00B95E61">
      <w:pPr>
        <w:pStyle w:val="2"/>
        <w:numPr>
          <w:ilvl w:val="0"/>
          <w:numId w:val="22"/>
        </w:numPr>
        <w:tabs>
          <w:tab w:val="left" w:pos="993"/>
        </w:tabs>
        <w:ind w:left="0" w:firstLine="709"/>
      </w:pPr>
      <w:bookmarkStart w:id="8" w:name="_Toc180659822"/>
      <w:bookmarkEnd w:id="7"/>
      <w:r w:rsidRPr="00EA5A86">
        <w:t>Общие</w:t>
      </w:r>
      <w:r w:rsidRPr="00EA5A86">
        <w:rPr>
          <w:spacing w:val="-2"/>
        </w:rPr>
        <w:t xml:space="preserve"> </w:t>
      </w:r>
      <w:r w:rsidRPr="00EA5A86">
        <w:t>требования</w:t>
      </w:r>
      <w:r w:rsidRPr="00EA5A86">
        <w:rPr>
          <w:spacing w:val="-5"/>
        </w:rPr>
        <w:t xml:space="preserve"> </w:t>
      </w:r>
      <w:r w:rsidRPr="00EA5A86">
        <w:t>охраны</w:t>
      </w:r>
      <w:r w:rsidRPr="00EA5A86">
        <w:rPr>
          <w:spacing w:val="-13"/>
        </w:rPr>
        <w:t xml:space="preserve"> </w:t>
      </w:r>
      <w:r w:rsidRPr="00EA5A86">
        <w:t>труда</w:t>
      </w:r>
      <w:bookmarkEnd w:id="8"/>
    </w:p>
    <w:p w14:paraId="3EDCCBE0" w14:textId="77777777" w:rsidR="0044540A" w:rsidRPr="00EA5A86" w:rsidRDefault="00FF39C6" w:rsidP="00BD3927">
      <w:pPr>
        <w:pStyle w:val="a3"/>
        <w:tabs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Для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участников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от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14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до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16 лет</w:t>
      </w:r>
    </w:p>
    <w:p w14:paraId="378635E7" w14:textId="77777777" w:rsidR="0044540A" w:rsidRPr="00EA5A86" w:rsidRDefault="00FF39C6" w:rsidP="00BD3927">
      <w:pPr>
        <w:pStyle w:val="a5"/>
        <w:numPr>
          <w:ilvl w:val="1"/>
          <w:numId w:val="16"/>
        </w:numPr>
        <w:tabs>
          <w:tab w:val="left" w:pos="993"/>
          <w:tab w:val="left" w:pos="1134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К участию в конкурсе, под непосредственным руководством экспертов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компетенции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«Малярные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декоративные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работы»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допускаются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участники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в</w:t>
      </w:r>
      <w:r w:rsidRPr="00EA5A86">
        <w:rPr>
          <w:spacing w:val="1"/>
          <w:sz w:val="24"/>
          <w:szCs w:val="24"/>
        </w:rPr>
        <w:t xml:space="preserve"> </w:t>
      </w:r>
      <w:r w:rsidRPr="00EA5A86">
        <w:rPr>
          <w:sz w:val="24"/>
          <w:szCs w:val="24"/>
        </w:rPr>
        <w:t>возрасте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от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14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до 16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лет:</w:t>
      </w:r>
    </w:p>
    <w:p w14:paraId="0882099D" w14:textId="77777777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993"/>
          <w:tab w:val="left" w:pos="141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вводный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инструктаж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29"/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программе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«Организация</w:t>
      </w:r>
      <w:r w:rsidRPr="00EA5A86">
        <w:rPr>
          <w:spacing w:val="-6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труда»;</w:t>
      </w:r>
    </w:p>
    <w:p w14:paraId="1575583E" w14:textId="0F72AE93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993"/>
          <w:tab w:val="left" w:pos="141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 инструктаж по охране труда по программе «Охрана труда</w:t>
      </w:r>
      <w:r w:rsidR="00BD3927" w:rsidRPr="00EA5A86">
        <w:rPr>
          <w:sz w:val="24"/>
          <w:szCs w:val="24"/>
        </w:rPr>
        <w:t xml:space="preserve"> и технике</w:t>
      </w:r>
      <w:r w:rsidRPr="00EA5A86">
        <w:rPr>
          <w:sz w:val="24"/>
          <w:szCs w:val="24"/>
        </w:rPr>
        <w:t xml:space="preserve"> безопасности на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рабочем</w:t>
      </w:r>
      <w:r w:rsidRPr="00EA5A86">
        <w:rPr>
          <w:spacing w:val="-6"/>
          <w:sz w:val="24"/>
          <w:szCs w:val="24"/>
        </w:rPr>
        <w:t xml:space="preserve"> </w:t>
      </w:r>
      <w:r w:rsidRPr="00EA5A86">
        <w:rPr>
          <w:sz w:val="24"/>
          <w:szCs w:val="24"/>
        </w:rPr>
        <w:t>месте»;</w:t>
      </w:r>
    </w:p>
    <w:p w14:paraId="056AF31D" w14:textId="6CC148A6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993"/>
          <w:tab w:val="left" w:pos="141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инструктаж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программе</w:t>
      </w:r>
      <w:r w:rsidR="009A3898" w:rsidRPr="00EA5A86">
        <w:rPr>
          <w:sz w:val="24"/>
          <w:szCs w:val="24"/>
        </w:rPr>
        <w:t xml:space="preserve"> </w:t>
      </w:r>
      <w:r w:rsidRPr="00EA5A86">
        <w:rPr>
          <w:spacing w:val="-3"/>
          <w:sz w:val="24"/>
          <w:szCs w:val="24"/>
        </w:rPr>
        <w:t>«Техника</w:t>
      </w:r>
      <w:r w:rsidR="00BD3927"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работе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с</w:t>
      </w:r>
      <w:r w:rsidRPr="00EA5A86">
        <w:rPr>
          <w:spacing w:val="-8"/>
          <w:sz w:val="24"/>
          <w:szCs w:val="24"/>
        </w:rPr>
        <w:t xml:space="preserve"> </w:t>
      </w:r>
      <w:r w:rsidRPr="00EA5A86">
        <w:rPr>
          <w:sz w:val="24"/>
          <w:szCs w:val="24"/>
        </w:rPr>
        <w:t>электроприборами»;</w:t>
      </w:r>
    </w:p>
    <w:p w14:paraId="12443355" w14:textId="5618831E" w:rsidR="0044540A" w:rsidRPr="00EA5A86" w:rsidRDefault="00FF39C6" w:rsidP="00BD3927">
      <w:pPr>
        <w:pStyle w:val="a5"/>
        <w:numPr>
          <w:ilvl w:val="0"/>
          <w:numId w:val="15"/>
        </w:numPr>
        <w:tabs>
          <w:tab w:val="left" w:pos="993"/>
          <w:tab w:val="left" w:pos="141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не имеющие противопоказаний к выполнению конкурсных заданий по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состоянию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здоровья.</w:t>
      </w:r>
    </w:p>
    <w:p w14:paraId="5D71EFB6" w14:textId="77777777" w:rsidR="0044540A" w:rsidRPr="00EA5A86" w:rsidRDefault="00FF39C6" w:rsidP="00BD3927">
      <w:pPr>
        <w:pStyle w:val="a3"/>
        <w:tabs>
          <w:tab w:val="left" w:pos="993"/>
        </w:tabs>
        <w:spacing w:line="360" w:lineRule="auto"/>
        <w:ind w:left="0" w:firstLine="709"/>
        <w:contextualSpacing/>
        <w:jc w:val="both"/>
        <w:rPr>
          <w:i/>
          <w:iCs/>
          <w:sz w:val="24"/>
          <w:szCs w:val="24"/>
        </w:rPr>
      </w:pPr>
      <w:r w:rsidRPr="00EA5A86">
        <w:rPr>
          <w:i/>
          <w:iCs/>
          <w:sz w:val="24"/>
          <w:szCs w:val="24"/>
        </w:rPr>
        <w:t>Для</w:t>
      </w:r>
      <w:r w:rsidRPr="00EA5A86">
        <w:rPr>
          <w:i/>
          <w:iCs/>
          <w:spacing w:val="-1"/>
          <w:sz w:val="24"/>
          <w:szCs w:val="24"/>
        </w:rPr>
        <w:t xml:space="preserve"> </w:t>
      </w:r>
      <w:r w:rsidRPr="00EA5A86">
        <w:rPr>
          <w:i/>
          <w:iCs/>
          <w:sz w:val="24"/>
          <w:szCs w:val="24"/>
        </w:rPr>
        <w:t>участников</w:t>
      </w:r>
      <w:r w:rsidRPr="00EA5A86">
        <w:rPr>
          <w:i/>
          <w:iCs/>
          <w:spacing w:val="-2"/>
          <w:sz w:val="24"/>
          <w:szCs w:val="24"/>
        </w:rPr>
        <w:t xml:space="preserve"> </w:t>
      </w:r>
      <w:r w:rsidRPr="00EA5A86">
        <w:rPr>
          <w:i/>
          <w:iCs/>
          <w:sz w:val="24"/>
          <w:szCs w:val="24"/>
        </w:rPr>
        <w:t>старше</w:t>
      </w:r>
      <w:r w:rsidRPr="00EA5A86">
        <w:rPr>
          <w:i/>
          <w:iCs/>
          <w:spacing w:val="-3"/>
          <w:sz w:val="24"/>
          <w:szCs w:val="24"/>
        </w:rPr>
        <w:t xml:space="preserve"> </w:t>
      </w:r>
      <w:r w:rsidRPr="00EA5A86">
        <w:rPr>
          <w:i/>
          <w:iCs/>
          <w:sz w:val="24"/>
          <w:szCs w:val="24"/>
        </w:rPr>
        <w:t>16</w:t>
      </w:r>
      <w:r w:rsidRPr="00EA5A86">
        <w:rPr>
          <w:i/>
          <w:iCs/>
          <w:spacing w:val="-1"/>
          <w:sz w:val="24"/>
          <w:szCs w:val="24"/>
        </w:rPr>
        <w:t xml:space="preserve"> </w:t>
      </w:r>
      <w:r w:rsidRPr="00EA5A86">
        <w:rPr>
          <w:i/>
          <w:iCs/>
          <w:sz w:val="24"/>
          <w:szCs w:val="24"/>
        </w:rPr>
        <w:t>лет</w:t>
      </w:r>
    </w:p>
    <w:p w14:paraId="3BC4C17A" w14:textId="3351798E" w:rsidR="0044540A" w:rsidRPr="00EA5A86" w:rsidRDefault="00FF39C6" w:rsidP="009A3898">
      <w:pPr>
        <w:pStyle w:val="a5"/>
        <w:numPr>
          <w:ilvl w:val="1"/>
          <w:numId w:val="16"/>
        </w:numPr>
        <w:tabs>
          <w:tab w:val="left" w:pos="993"/>
          <w:tab w:val="left" w:pos="1276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pacing w:val="-1"/>
          <w:sz w:val="24"/>
          <w:szCs w:val="24"/>
        </w:rPr>
        <w:t>К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pacing w:val="-1"/>
          <w:sz w:val="24"/>
          <w:szCs w:val="24"/>
        </w:rPr>
        <w:t xml:space="preserve">самостоятельному </w:t>
      </w:r>
      <w:r w:rsidRPr="00EA5A86">
        <w:rPr>
          <w:sz w:val="24"/>
          <w:szCs w:val="24"/>
        </w:rPr>
        <w:t>выполнению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конкурсных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заданий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в</w:t>
      </w:r>
      <w:r w:rsidRPr="00EA5A86">
        <w:rPr>
          <w:spacing w:val="-16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компетенции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«Малярные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декоративные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работы»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допускаются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участники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не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моложе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16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лет;</w:t>
      </w:r>
    </w:p>
    <w:p w14:paraId="35DF9A4A" w14:textId="77777777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851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вводный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инструктаж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программе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«Организация</w:t>
      </w:r>
      <w:r w:rsidRPr="00EA5A86">
        <w:rPr>
          <w:spacing w:val="-6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труда»;</w:t>
      </w:r>
    </w:p>
    <w:p w14:paraId="1CA2193E" w14:textId="77777777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851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</w:t>
      </w:r>
      <w:r w:rsidRPr="00EA5A86">
        <w:rPr>
          <w:spacing w:val="52"/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инструктаж</w:t>
      </w:r>
      <w:r w:rsidRPr="00EA5A86">
        <w:rPr>
          <w:spacing w:val="5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Pr="00EA5A86">
        <w:rPr>
          <w:spacing w:val="52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53"/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программе</w:t>
      </w:r>
      <w:r w:rsidRPr="00EA5A86">
        <w:rPr>
          <w:spacing w:val="51"/>
          <w:sz w:val="24"/>
          <w:szCs w:val="24"/>
        </w:rPr>
        <w:t xml:space="preserve"> </w:t>
      </w:r>
      <w:r w:rsidRPr="00EA5A86">
        <w:rPr>
          <w:sz w:val="24"/>
          <w:szCs w:val="24"/>
        </w:rPr>
        <w:t>«Охрана</w:t>
      </w:r>
      <w:r w:rsidRPr="00EA5A86">
        <w:rPr>
          <w:spacing w:val="52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Pr="00EA5A86">
        <w:rPr>
          <w:spacing w:val="53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технике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 на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рабочем</w:t>
      </w:r>
      <w:r w:rsidRPr="00EA5A86">
        <w:rPr>
          <w:spacing w:val="-6"/>
          <w:sz w:val="24"/>
          <w:szCs w:val="24"/>
        </w:rPr>
        <w:t xml:space="preserve"> </w:t>
      </w:r>
      <w:r w:rsidRPr="00EA5A86">
        <w:rPr>
          <w:sz w:val="24"/>
          <w:szCs w:val="24"/>
        </w:rPr>
        <w:t>месте»;</w:t>
      </w:r>
    </w:p>
    <w:p w14:paraId="5E54BBD1" w14:textId="77777777" w:rsidR="00BD3927" w:rsidRPr="00EA5A86" w:rsidRDefault="00FF39C6" w:rsidP="00BD3927">
      <w:pPr>
        <w:pStyle w:val="a5"/>
        <w:numPr>
          <w:ilvl w:val="0"/>
          <w:numId w:val="15"/>
        </w:numPr>
        <w:tabs>
          <w:tab w:val="left" w:pos="851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прошедшие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инструктаж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программе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«Техника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работе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с</w:t>
      </w:r>
      <w:r w:rsidRPr="00EA5A86">
        <w:rPr>
          <w:spacing w:val="-8"/>
          <w:sz w:val="24"/>
          <w:szCs w:val="24"/>
        </w:rPr>
        <w:t xml:space="preserve"> </w:t>
      </w:r>
      <w:r w:rsidRPr="00EA5A86">
        <w:rPr>
          <w:sz w:val="24"/>
          <w:szCs w:val="24"/>
        </w:rPr>
        <w:t>электроприборами»;</w:t>
      </w:r>
    </w:p>
    <w:p w14:paraId="0E807E16" w14:textId="589EC768" w:rsidR="0044540A" w:rsidRPr="00EA5A86" w:rsidRDefault="00FF39C6" w:rsidP="00BD3927">
      <w:pPr>
        <w:pStyle w:val="a5"/>
        <w:numPr>
          <w:ilvl w:val="0"/>
          <w:numId w:val="15"/>
        </w:numPr>
        <w:tabs>
          <w:tab w:val="left" w:pos="851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не</w:t>
      </w:r>
      <w:r w:rsidRPr="00EA5A86">
        <w:rPr>
          <w:spacing w:val="16"/>
          <w:sz w:val="24"/>
          <w:szCs w:val="24"/>
        </w:rPr>
        <w:t xml:space="preserve"> </w:t>
      </w:r>
      <w:r w:rsidRPr="00EA5A86">
        <w:rPr>
          <w:sz w:val="24"/>
          <w:szCs w:val="24"/>
        </w:rPr>
        <w:t>имеющие</w:t>
      </w:r>
      <w:r w:rsidRPr="00EA5A86">
        <w:rPr>
          <w:spacing w:val="16"/>
          <w:sz w:val="24"/>
          <w:szCs w:val="24"/>
        </w:rPr>
        <w:t xml:space="preserve"> </w:t>
      </w:r>
      <w:r w:rsidRPr="00EA5A86">
        <w:rPr>
          <w:sz w:val="24"/>
          <w:szCs w:val="24"/>
        </w:rPr>
        <w:t>противопоказаний</w:t>
      </w:r>
      <w:r w:rsidRPr="00EA5A86">
        <w:rPr>
          <w:spacing w:val="17"/>
          <w:sz w:val="24"/>
          <w:szCs w:val="24"/>
        </w:rPr>
        <w:t xml:space="preserve"> </w:t>
      </w:r>
      <w:r w:rsidRPr="00EA5A86">
        <w:rPr>
          <w:sz w:val="24"/>
          <w:szCs w:val="24"/>
        </w:rPr>
        <w:t>к</w:t>
      </w:r>
      <w:r w:rsidRPr="00EA5A86">
        <w:rPr>
          <w:spacing w:val="16"/>
          <w:sz w:val="24"/>
          <w:szCs w:val="24"/>
        </w:rPr>
        <w:t xml:space="preserve"> </w:t>
      </w:r>
      <w:r w:rsidRPr="00EA5A86">
        <w:rPr>
          <w:sz w:val="24"/>
          <w:szCs w:val="24"/>
        </w:rPr>
        <w:t>выполнению</w:t>
      </w:r>
      <w:r w:rsidRPr="00EA5A86">
        <w:rPr>
          <w:spacing w:val="15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конкурсных</w:t>
      </w:r>
      <w:r w:rsidRPr="00EA5A86">
        <w:rPr>
          <w:spacing w:val="17"/>
          <w:sz w:val="24"/>
          <w:szCs w:val="24"/>
        </w:rPr>
        <w:t xml:space="preserve"> </w:t>
      </w:r>
      <w:r w:rsidRPr="00EA5A86">
        <w:rPr>
          <w:sz w:val="24"/>
          <w:szCs w:val="24"/>
        </w:rPr>
        <w:t>заданий</w:t>
      </w:r>
      <w:r w:rsidRPr="00EA5A86">
        <w:rPr>
          <w:spacing w:val="17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состоянию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здоровья.</w:t>
      </w:r>
    </w:p>
    <w:p w14:paraId="66B8ACDA" w14:textId="77777777" w:rsidR="00BD3927" w:rsidRPr="00EA5A86" w:rsidRDefault="00FF39C6" w:rsidP="00BD3927">
      <w:pPr>
        <w:pStyle w:val="a5"/>
        <w:numPr>
          <w:ilvl w:val="1"/>
          <w:numId w:val="16"/>
        </w:numPr>
        <w:tabs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В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процессе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выполнения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конкурсных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заданий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нахождения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на</w:t>
      </w:r>
      <w:r w:rsidR="00BD3927"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территории</w:t>
      </w:r>
      <w:r w:rsidRPr="00EA5A86">
        <w:rPr>
          <w:spacing w:val="55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55"/>
          <w:sz w:val="24"/>
          <w:szCs w:val="24"/>
        </w:rPr>
        <w:t xml:space="preserve"> </w:t>
      </w:r>
      <w:r w:rsidRPr="00EA5A86">
        <w:rPr>
          <w:sz w:val="24"/>
          <w:szCs w:val="24"/>
        </w:rPr>
        <w:t>в</w:t>
      </w:r>
      <w:r w:rsidRPr="00EA5A86">
        <w:rPr>
          <w:spacing w:val="5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помещениях</w:t>
      </w:r>
      <w:r w:rsidRPr="00EA5A86">
        <w:rPr>
          <w:spacing w:val="55"/>
          <w:sz w:val="24"/>
          <w:szCs w:val="24"/>
        </w:rPr>
        <w:t xml:space="preserve"> </w:t>
      </w:r>
      <w:r w:rsidRPr="00EA5A86">
        <w:rPr>
          <w:sz w:val="24"/>
          <w:szCs w:val="24"/>
        </w:rPr>
        <w:t>места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проведения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конкурса,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участник</w:t>
      </w:r>
      <w:r w:rsidRPr="00EA5A86">
        <w:rPr>
          <w:spacing w:val="54"/>
          <w:sz w:val="24"/>
          <w:szCs w:val="24"/>
        </w:rPr>
        <w:t xml:space="preserve"> </w:t>
      </w:r>
      <w:r w:rsidRPr="00EA5A86">
        <w:rPr>
          <w:sz w:val="24"/>
          <w:szCs w:val="24"/>
        </w:rPr>
        <w:t>обязан</w:t>
      </w:r>
      <w:r w:rsidRPr="00EA5A86">
        <w:rPr>
          <w:spacing w:val="55"/>
          <w:sz w:val="24"/>
          <w:szCs w:val="24"/>
        </w:rPr>
        <w:t xml:space="preserve"> </w:t>
      </w:r>
      <w:r w:rsidRPr="00EA5A86">
        <w:rPr>
          <w:sz w:val="24"/>
          <w:szCs w:val="24"/>
        </w:rPr>
        <w:t>четко</w:t>
      </w:r>
      <w:r w:rsidR="00BD3927" w:rsidRPr="00EA5A86">
        <w:rPr>
          <w:sz w:val="24"/>
          <w:szCs w:val="24"/>
        </w:rPr>
        <w:t xml:space="preserve"> </w:t>
      </w:r>
      <w:r w:rsidRPr="00EA5A86">
        <w:rPr>
          <w:sz w:val="24"/>
          <w:szCs w:val="24"/>
        </w:rPr>
        <w:t>соблюдать:</w:t>
      </w:r>
    </w:p>
    <w:p w14:paraId="41C99805" w14:textId="77777777" w:rsidR="00BD3927" w:rsidRPr="00EA5A86" w:rsidRDefault="00FF39C6" w:rsidP="00BD3927">
      <w:pPr>
        <w:pStyle w:val="a5"/>
        <w:numPr>
          <w:ilvl w:val="0"/>
          <w:numId w:val="19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инструкции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по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охране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труда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технике</w:t>
      </w:r>
      <w:r w:rsidRPr="00EA5A86">
        <w:rPr>
          <w:spacing w:val="-7"/>
          <w:sz w:val="24"/>
          <w:szCs w:val="24"/>
        </w:rPr>
        <w:t xml:space="preserve"> </w:t>
      </w:r>
      <w:r w:rsidRPr="00EA5A86">
        <w:rPr>
          <w:sz w:val="24"/>
          <w:szCs w:val="24"/>
        </w:rPr>
        <w:t>безопасности;</w:t>
      </w:r>
    </w:p>
    <w:p w14:paraId="557B7CD8" w14:textId="77777777" w:rsidR="00BD3927" w:rsidRPr="00EA5A86" w:rsidRDefault="00FF39C6" w:rsidP="00BD3927">
      <w:pPr>
        <w:pStyle w:val="a5"/>
        <w:numPr>
          <w:ilvl w:val="0"/>
          <w:numId w:val="19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не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заходить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за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ограждения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и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в</w:t>
      </w:r>
      <w:r w:rsidRPr="00EA5A86">
        <w:rPr>
          <w:spacing w:val="-3"/>
          <w:sz w:val="24"/>
          <w:szCs w:val="24"/>
        </w:rPr>
        <w:t xml:space="preserve"> </w:t>
      </w:r>
      <w:r w:rsidRPr="00EA5A86">
        <w:rPr>
          <w:sz w:val="24"/>
          <w:szCs w:val="24"/>
        </w:rPr>
        <w:t>технические</w:t>
      </w:r>
      <w:r w:rsidRPr="00EA5A86">
        <w:rPr>
          <w:spacing w:val="-10"/>
          <w:sz w:val="24"/>
          <w:szCs w:val="24"/>
        </w:rPr>
        <w:t xml:space="preserve"> </w:t>
      </w:r>
      <w:r w:rsidRPr="00EA5A86">
        <w:rPr>
          <w:sz w:val="24"/>
          <w:szCs w:val="24"/>
        </w:rPr>
        <w:t>помещения;</w:t>
      </w:r>
    </w:p>
    <w:p w14:paraId="5C9203B8" w14:textId="77777777" w:rsidR="00BD3927" w:rsidRPr="00EA5A86" w:rsidRDefault="00FF39C6" w:rsidP="00BD3927">
      <w:pPr>
        <w:pStyle w:val="a5"/>
        <w:numPr>
          <w:ilvl w:val="0"/>
          <w:numId w:val="19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соблюдать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личную</w:t>
      </w:r>
      <w:r w:rsidRPr="00EA5A86">
        <w:rPr>
          <w:spacing w:val="-6"/>
          <w:sz w:val="24"/>
          <w:szCs w:val="24"/>
        </w:rPr>
        <w:t xml:space="preserve"> </w:t>
      </w:r>
      <w:r w:rsidRPr="00EA5A86">
        <w:rPr>
          <w:sz w:val="24"/>
          <w:szCs w:val="24"/>
        </w:rPr>
        <w:t>гигиену;</w:t>
      </w:r>
    </w:p>
    <w:p w14:paraId="5A34B593" w14:textId="77777777" w:rsidR="00BD3927" w:rsidRPr="00EA5A86" w:rsidRDefault="00FF39C6" w:rsidP="00BD3927">
      <w:pPr>
        <w:pStyle w:val="a5"/>
        <w:numPr>
          <w:ilvl w:val="0"/>
          <w:numId w:val="19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принимать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пищу</w:t>
      </w:r>
      <w:r w:rsidRPr="00EA5A86">
        <w:rPr>
          <w:spacing w:val="-2"/>
          <w:sz w:val="24"/>
          <w:szCs w:val="24"/>
        </w:rPr>
        <w:t xml:space="preserve"> </w:t>
      </w:r>
      <w:r w:rsidRPr="00EA5A86">
        <w:rPr>
          <w:sz w:val="24"/>
          <w:szCs w:val="24"/>
        </w:rPr>
        <w:t>в</w:t>
      </w:r>
      <w:r w:rsidRPr="00EA5A86">
        <w:rPr>
          <w:spacing w:val="-4"/>
          <w:sz w:val="24"/>
          <w:szCs w:val="24"/>
        </w:rPr>
        <w:t xml:space="preserve"> </w:t>
      </w:r>
      <w:r w:rsidRPr="00EA5A86">
        <w:rPr>
          <w:sz w:val="24"/>
          <w:szCs w:val="24"/>
        </w:rPr>
        <w:t>строго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отведенных</w:t>
      </w:r>
      <w:r w:rsidRPr="00EA5A86">
        <w:rPr>
          <w:spacing w:val="-14"/>
          <w:sz w:val="24"/>
          <w:szCs w:val="24"/>
        </w:rPr>
        <w:t xml:space="preserve"> </w:t>
      </w:r>
      <w:r w:rsidRPr="00EA5A86">
        <w:rPr>
          <w:sz w:val="24"/>
          <w:szCs w:val="24"/>
        </w:rPr>
        <w:t>местах;</w:t>
      </w:r>
    </w:p>
    <w:p w14:paraId="1B61EF17" w14:textId="77777777" w:rsidR="00BD3927" w:rsidRPr="00EA5A86" w:rsidRDefault="00FF39C6" w:rsidP="00BD3927">
      <w:pPr>
        <w:pStyle w:val="a5"/>
        <w:numPr>
          <w:ilvl w:val="0"/>
          <w:numId w:val="19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самостоятельно использовать инструмент и оборудование, разрешенное для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выполнения</w:t>
      </w:r>
      <w:r w:rsidRPr="00EA5A86">
        <w:rPr>
          <w:spacing w:val="-1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конкурсного задания;</w:t>
      </w:r>
    </w:p>
    <w:p w14:paraId="2BE66924" w14:textId="7D287338" w:rsidR="0044540A" w:rsidRPr="00EA5A86" w:rsidRDefault="00FF39C6" w:rsidP="00BD3927">
      <w:pPr>
        <w:pStyle w:val="a5"/>
        <w:numPr>
          <w:ilvl w:val="1"/>
          <w:numId w:val="16"/>
        </w:numPr>
        <w:tabs>
          <w:tab w:val="left" w:pos="993"/>
          <w:tab w:val="left" w:pos="1134"/>
          <w:tab w:val="left" w:pos="2157"/>
          <w:tab w:val="left" w:pos="3482"/>
          <w:tab w:val="left" w:pos="5178"/>
          <w:tab w:val="left" w:pos="6868"/>
          <w:tab w:val="left" w:pos="8063"/>
          <w:tab w:val="left" w:pos="8459"/>
          <w:tab w:val="left" w:pos="10145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EA5A86">
        <w:rPr>
          <w:sz w:val="24"/>
          <w:szCs w:val="24"/>
        </w:rPr>
        <w:t>Участник</w:t>
      </w:r>
      <w:r w:rsidRPr="00EA5A86">
        <w:rPr>
          <w:spacing w:val="4"/>
          <w:sz w:val="24"/>
          <w:szCs w:val="24"/>
        </w:rPr>
        <w:t xml:space="preserve"> </w:t>
      </w:r>
      <w:r w:rsidRPr="00EA5A86">
        <w:rPr>
          <w:sz w:val="24"/>
          <w:szCs w:val="24"/>
        </w:rPr>
        <w:t>возрастной</w:t>
      </w:r>
      <w:r w:rsidRPr="00EA5A86">
        <w:rPr>
          <w:spacing w:val="4"/>
          <w:sz w:val="24"/>
          <w:szCs w:val="24"/>
        </w:rPr>
        <w:t xml:space="preserve"> </w:t>
      </w:r>
      <w:r w:rsidRPr="00EA5A86">
        <w:rPr>
          <w:sz w:val="24"/>
          <w:szCs w:val="24"/>
        </w:rPr>
        <w:t>группы</w:t>
      </w:r>
      <w:r w:rsidRPr="00EA5A86">
        <w:rPr>
          <w:spacing w:val="5"/>
          <w:sz w:val="24"/>
          <w:szCs w:val="24"/>
        </w:rPr>
        <w:t xml:space="preserve"> </w:t>
      </w:r>
      <w:r w:rsidRPr="00EA5A86">
        <w:rPr>
          <w:sz w:val="24"/>
          <w:szCs w:val="24"/>
        </w:rPr>
        <w:t>14-16</w:t>
      </w:r>
      <w:r w:rsidRPr="00EA5A86">
        <w:rPr>
          <w:spacing w:val="2"/>
          <w:sz w:val="24"/>
          <w:szCs w:val="24"/>
        </w:rPr>
        <w:t xml:space="preserve"> </w:t>
      </w:r>
      <w:r w:rsidRPr="00EA5A86">
        <w:rPr>
          <w:sz w:val="24"/>
          <w:szCs w:val="24"/>
        </w:rPr>
        <w:t>для</w:t>
      </w:r>
      <w:r w:rsidRPr="00EA5A86">
        <w:rPr>
          <w:spacing w:val="2"/>
          <w:sz w:val="24"/>
          <w:szCs w:val="24"/>
        </w:rPr>
        <w:t xml:space="preserve"> </w:t>
      </w:r>
      <w:r w:rsidRPr="00EA5A86">
        <w:rPr>
          <w:sz w:val="24"/>
          <w:szCs w:val="24"/>
        </w:rPr>
        <w:t>выполнения</w:t>
      </w:r>
      <w:r w:rsidRPr="00EA5A86">
        <w:rPr>
          <w:spacing w:val="4"/>
          <w:sz w:val="24"/>
          <w:szCs w:val="24"/>
        </w:rPr>
        <w:t xml:space="preserve"> </w:t>
      </w:r>
      <w:r w:rsidRPr="00EA5A86">
        <w:rPr>
          <w:sz w:val="24"/>
          <w:szCs w:val="24"/>
        </w:rPr>
        <w:t>конкурсного</w:t>
      </w:r>
      <w:r w:rsidRPr="00EA5A86">
        <w:rPr>
          <w:spacing w:val="6"/>
          <w:sz w:val="24"/>
          <w:szCs w:val="24"/>
        </w:rPr>
        <w:t xml:space="preserve"> </w:t>
      </w:r>
      <w:r w:rsidRPr="00EA5A86">
        <w:rPr>
          <w:sz w:val="24"/>
          <w:szCs w:val="24"/>
        </w:rPr>
        <w:t>задания</w:t>
      </w:r>
      <w:r w:rsidRPr="00EA5A86">
        <w:rPr>
          <w:spacing w:val="-67"/>
          <w:sz w:val="24"/>
          <w:szCs w:val="24"/>
        </w:rPr>
        <w:t xml:space="preserve"> </w:t>
      </w:r>
      <w:r w:rsidRPr="00EA5A86">
        <w:rPr>
          <w:sz w:val="24"/>
          <w:szCs w:val="24"/>
        </w:rPr>
        <w:t>использует</w:t>
      </w:r>
      <w:r w:rsidRPr="00EA5A86">
        <w:rPr>
          <w:spacing w:val="-5"/>
          <w:sz w:val="24"/>
          <w:szCs w:val="24"/>
        </w:rPr>
        <w:t xml:space="preserve"> </w:t>
      </w:r>
      <w:r w:rsidRPr="00EA5A86">
        <w:rPr>
          <w:sz w:val="24"/>
          <w:szCs w:val="24"/>
        </w:rPr>
        <w:t>инструмент:</w:t>
      </w:r>
    </w:p>
    <w:tbl>
      <w:tblPr>
        <w:tblStyle w:val="TableNormal"/>
        <w:tblW w:w="991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46"/>
        <w:gridCol w:w="27"/>
        <w:gridCol w:w="5245"/>
      </w:tblGrid>
      <w:tr w:rsidR="0044540A" w:rsidRPr="00BD3927" w14:paraId="74D0ECC9" w14:textId="77777777" w:rsidTr="00BD3927">
        <w:trPr>
          <w:trHeight w:val="568"/>
          <w:jc w:val="center"/>
        </w:trPr>
        <w:tc>
          <w:tcPr>
            <w:tcW w:w="9918" w:type="dxa"/>
            <w:gridSpan w:val="3"/>
            <w:vAlign w:val="center"/>
          </w:tcPr>
          <w:p w14:paraId="0F7ACB2B" w14:textId="77777777" w:rsidR="0044540A" w:rsidRPr="00BD3927" w:rsidRDefault="00FF39C6" w:rsidP="00BD3927">
            <w:pPr>
              <w:pStyle w:val="TableParagraph"/>
              <w:spacing w:line="276" w:lineRule="auto"/>
              <w:ind w:left="3277" w:right="3237"/>
              <w:contextualSpacing/>
              <w:jc w:val="center"/>
              <w:rPr>
                <w:b/>
                <w:sz w:val="24"/>
                <w:szCs w:val="24"/>
              </w:rPr>
            </w:pPr>
            <w:r w:rsidRPr="00BD3927">
              <w:rPr>
                <w:b/>
                <w:sz w:val="24"/>
                <w:szCs w:val="24"/>
              </w:rPr>
              <w:lastRenderedPageBreak/>
              <w:t>Наименование</w:t>
            </w:r>
            <w:r w:rsidRPr="00BD3927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b/>
                <w:sz w:val="24"/>
                <w:szCs w:val="24"/>
              </w:rPr>
              <w:t>инструмента</w:t>
            </w:r>
          </w:p>
        </w:tc>
      </w:tr>
      <w:tr w:rsidR="0044540A" w:rsidRPr="00BD3927" w14:paraId="4FB300B1" w14:textId="77777777" w:rsidTr="00BD3927">
        <w:trPr>
          <w:trHeight w:val="771"/>
          <w:jc w:val="center"/>
        </w:trPr>
        <w:tc>
          <w:tcPr>
            <w:tcW w:w="4646" w:type="dxa"/>
            <w:vAlign w:val="center"/>
          </w:tcPr>
          <w:p w14:paraId="0E18D5C1" w14:textId="00F763BA" w:rsidR="0044540A" w:rsidRPr="00BD3927" w:rsidRDefault="00BD3927" w:rsidP="00BD3927">
            <w:pPr>
              <w:pStyle w:val="TableParagraph"/>
              <w:spacing w:line="276" w:lineRule="auto"/>
              <w:ind w:left="592"/>
              <w:contextualSpacing/>
              <w:jc w:val="center"/>
              <w:rPr>
                <w:b/>
                <w:sz w:val="24"/>
                <w:szCs w:val="24"/>
              </w:rPr>
            </w:pPr>
            <w:r w:rsidRPr="00BD3927">
              <w:rPr>
                <w:b/>
                <w:sz w:val="24"/>
                <w:szCs w:val="24"/>
              </w:rPr>
              <w:t>И</w:t>
            </w:r>
            <w:r w:rsidR="00FF39C6" w:rsidRPr="00BD3927">
              <w:rPr>
                <w:b/>
                <w:sz w:val="24"/>
                <w:szCs w:val="24"/>
              </w:rPr>
              <w:t>спользует</w:t>
            </w:r>
            <w:r w:rsidR="00FF39C6" w:rsidRPr="00BD3927">
              <w:rPr>
                <w:b/>
                <w:spacing w:val="-5"/>
                <w:sz w:val="24"/>
                <w:szCs w:val="24"/>
              </w:rPr>
              <w:t xml:space="preserve"> </w:t>
            </w:r>
            <w:r w:rsidR="00FF39C6" w:rsidRPr="00BD3927">
              <w:rPr>
                <w:b/>
                <w:sz w:val="24"/>
                <w:szCs w:val="24"/>
              </w:rPr>
              <w:t>самостоятельно</w:t>
            </w:r>
          </w:p>
        </w:tc>
        <w:tc>
          <w:tcPr>
            <w:tcW w:w="5272" w:type="dxa"/>
            <w:gridSpan w:val="2"/>
            <w:vAlign w:val="center"/>
          </w:tcPr>
          <w:p w14:paraId="69CD14F8" w14:textId="42C67676" w:rsidR="0044540A" w:rsidRPr="00BD3927" w:rsidRDefault="00BD3927" w:rsidP="00BD3927">
            <w:pPr>
              <w:pStyle w:val="TableParagraph"/>
              <w:spacing w:line="276" w:lineRule="auto"/>
              <w:ind w:left="293" w:right="255"/>
              <w:contextualSpacing/>
              <w:jc w:val="center"/>
              <w:rPr>
                <w:b/>
                <w:sz w:val="24"/>
                <w:szCs w:val="24"/>
              </w:rPr>
            </w:pPr>
            <w:r w:rsidRPr="00BD3927">
              <w:rPr>
                <w:b/>
                <w:sz w:val="24"/>
                <w:szCs w:val="24"/>
              </w:rPr>
              <w:t>И</w:t>
            </w:r>
            <w:r w:rsidR="00FF39C6" w:rsidRPr="00BD3927">
              <w:rPr>
                <w:b/>
                <w:sz w:val="24"/>
                <w:szCs w:val="24"/>
              </w:rPr>
              <w:t>спользует</w:t>
            </w:r>
            <w:r w:rsidR="00FF39C6" w:rsidRPr="00BD3927">
              <w:rPr>
                <w:b/>
                <w:spacing w:val="-2"/>
                <w:sz w:val="24"/>
                <w:szCs w:val="24"/>
              </w:rPr>
              <w:t xml:space="preserve"> </w:t>
            </w:r>
            <w:r w:rsidR="00FF39C6" w:rsidRPr="00BD3927">
              <w:rPr>
                <w:b/>
                <w:sz w:val="24"/>
                <w:szCs w:val="24"/>
              </w:rPr>
              <w:t>под</w:t>
            </w:r>
            <w:r w:rsidR="00FF39C6" w:rsidRPr="00BD3927">
              <w:rPr>
                <w:b/>
                <w:spacing w:val="-3"/>
                <w:sz w:val="24"/>
                <w:szCs w:val="24"/>
              </w:rPr>
              <w:t xml:space="preserve"> </w:t>
            </w:r>
            <w:r w:rsidR="00FF39C6" w:rsidRPr="00BD3927">
              <w:rPr>
                <w:b/>
                <w:sz w:val="24"/>
                <w:szCs w:val="24"/>
              </w:rPr>
              <w:t>наблюдением</w:t>
            </w:r>
            <w:r w:rsidR="00FF39C6" w:rsidRPr="00BD3927">
              <w:rPr>
                <w:b/>
                <w:spacing w:val="-2"/>
                <w:sz w:val="24"/>
                <w:szCs w:val="24"/>
              </w:rPr>
              <w:t xml:space="preserve"> </w:t>
            </w:r>
            <w:r w:rsidR="00FF39C6" w:rsidRPr="00BD3927">
              <w:rPr>
                <w:b/>
                <w:sz w:val="24"/>
                <w:szCs w:val="24"/>
              </w:rPr>
              <w:t>эксперта</w:t>
            </w:r>
          </w:p>
          <w:p w14:paraId="7BAA4F59" w14:textId="77777777" w:rsidR="0044540A" w:rsidRPr="00BD3927" w:rsidRDefault="00FF39C6" w:rsidP="00BD3927">
            <w:pPr>
              <w:pStyle w:val="TableParagraph"/>
              <w:spacing w:line="276" w:lineRule="auto"/>
              <w:ind w:left="291" w:right="255"/>
              <w:contextualSpacing/>
              <w:jc w:val="center"/>
              <w:rPr>
                <w:b/>
                <w:sz w:val="24"/>
                <w:szCs w:val="24"/>
              </w:rPr>
            </w:pPr>
            <w:r w:rsidRPr="00BD3927">
              <w:rPr>
                <w:b/>
                <w:sz w:val="24"/>
                <w:szCs w:val="24"/>
              </w:rPr>
              <w:t>или назначенного ответственного</w:t>
            </w:r>
            <w:r w:rsidRPr="00BD3927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b/>
                <w:sz w:val="24"/>
                <w:szCs w:val="24"/>
              </w:rPr>
              <w:t>лица:</w:t>
            </w:r>
          </w:p>
        </w:tc>
      </w:tr>
      <w:tr w:rsidR="0044540A" w:rsidRPr="00BD3927" w14:paraId="7523E53D" w14:textId="77777777" w:rsidTr="00BD3927">
        <w:trPr>
          <w:trHeight w:val="381"/>
          <w:jc w:val="center"/>
        </w:trPr>
        <w:tc>
          <w:tcPr>
            <w:tcW w:w="4646" w:type="dxa"/>
            <w:vAlign w:val="center"/>
          </w:tcPr>
          <w:p w14:paraId="212E6DC7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Кюветка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для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малярных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составов</w:t>
            </w:r>
          </w:p>
        </w:tc>
        <w:tc>
          <w:tcPr>
            <w:tcW w:w="5272" w:type="dxa"/>
            <w:gridSpan w:val="2"/>
            <w:vAlign w:val="center"/>
          </w:tcPr>
          <w:p w14:paraId="0D363F37" w14:textId="77777777" w:rsidR="0044540A" w:rsidRPr="00BD3927" w:rsidRDefault="00FF39C6" w:rsidP="00BD3927">
            <w:pPr>
              <w:pStyle w:val="TableParagraph"/>
              <w:spacing w:line="276" w:lineRule="auto"/>
              <w:ind w:left="11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Фен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строительный</w:t>
            </w:r>
          </w:p>
        </w:tc>
      </w:tr>
      <w:tr w:rsidR="0044540A" w:rsidRPr="00BD3927" w14:paraId="177BFB87" w14:textId="77777777" w:rsidTr="00BD3927">
        <w:trPr>
          <w:trHeight w:val="738"/>
          <w:jc w:val="center"/>
        </w:trPr>
        <w:tc>
          <w:tcPr>
            <w:tcW w:w="4646" w:type="dxa"/>
            <w:vAlign w:val="center"/>
          </w:tcPr>
          <w:p w14:paraId="7D1E4134" w14:textId="34542FB6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Ручной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="00BD3927" w:rsidRPr="00BD3927">
              <w:rPr>
                <w:sz w:val="24"/>
                <w:szCs w:val="24"/>
              </w:rPr>
              <w:t>шлифок</w:t>
            </w:r>
            <w:proofErr w:type="spellEnd"/>
          </w:p>
        </w:tc>
        <w:tc>
          <w:tcPr>
            <w:tcW w:w="5272" w:type="dxa"/>
            <w:gridSpan w:val="2"/>
            <w:vAlign w:val="center"/>
          </w:tcPr>
          <w:p w14:paraId="1916B720" w14:textId="381D7F82" w:rsidR="0044540A" w:rsidRPr="00BD3927" w:rsidRDefault="00FF39C6" w:rsidP="00BD3927">
            <w:pPr>
              <w:pStyle w:val="TableParagraph"/>
              <w:tabs>
                <w:tab w:val="left" w:pos="1387"/>
                <w:tab w:val="left" w:pos="2392"/>
                <w:tab w:val="left" w:pos="2944"/>
                <w:tab w:val="left" w:pos="3590"/>
                <w:tab w:val="left" w:pos="4452"/>
                <w:tab w:val="left" w:pos="4804"/>
              </w:tabs>
              <w:spacing w:line="276" w:lineRule="auto"/>
              <w:ind w:left="11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Пылесос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класса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М,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для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пыли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ПДК</w:t>
            </w:r>
            <w:r w:rsidR="00BD3927" w:rsidRPr="00BD3927">
              <w:rPr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вредных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веществ</w:t>
            </w:r>
          </w:p>
        </w:tc>
      </w:tr>
      <w:tr w:rsidR="0044540A" w:rsidRPr="00BD3927" w14:paraId="411561F6" w14:textId="77777777" w:rsidTr="00BD3927">
        <w:trPr>
          <w:trHeight w:val="381"/>
          <w:jc w:val="center"/>
        </w:trPr>
        <w:tc>
          <w:tcPr>
            <w:tcW w:w="4646" w:type="dxa"/>
            <w:vAlign w:val="center"/>
          </w:tcPr>
          <w:p w14:paraId="0A6D26AA" w14:textId="50318885" w:rsidR="0044540A" w:rsidRPr="00BD3927" w:rsidRDefault="00BD3927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BD3927">
              <w:rPr>
                <w:sz w:val="24"/>
                <w:szCs w:val="24"/>
              </w:rPr>
              <w:t>Телескопичка</w:t>
            </w:r>
            <w:proofErr w:type="spellEnd"/>
            <w:r w:rsidR="00FF39C6" w:rsidRPr="00BD3927">
              <w:rPr>
                <w:spacing w:val="-4"/>
                <w:sz w:val="24"/>
                <w:szCs w:val="24"/>
              </w:rPr>
              <w:t xml:space="preserve"> </w:t>
            </w:r>
            <w:r w:rsidR="00FF39C6" w:rsidRPr="00BD3927">
              <w:rPr>
                <w:sz w:val="24"/>
                <w:szCs w:val="24"/>
              </w:rPr>
              <w:t>малярная</w:t>
            </w:r>
          </w:p>
        </w:tc>
        <w:tc>
          <w:tcPr>
            <w:tcW w:w="5272" w:type="dxa"/>
            <w:gridSpan w:val="2"/>
            <w:vAlign w:val="center"/>
          </w:tcPr>
          <w:p w14:paraId="1870F937" w14:textId="77777777" w:rsidR="0044540A" w:rsidRPr="00BD3927" w:rsidRDefault="00FF39C6" w:rsidP="00BD3927">
            <w:pPr>
              <w:pStyle w:val="TableParagraph"/>
              <w:spacing w:line="276" w:lineRule="auto"/>
              <w:ind w:left="11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Пушка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тепловая</w:t>
            </w:r>
          </w:p>
        </w:tc>
      </w:tr>
      <w:tr w:rsidR="0044540A" w:rsidRPr="00BD3927" w14:paraId="7C2FD7CA" w14:textId="77777777" w:rsidTr="00BD3927">
        <w:trPr>
          <w:trHeight w:val="407"/>
          <w:jc w:val="center"/>
        </w:trPr>
        <w:tc>
          <w:tcPr>
            <w:tcW w:w="4646" w:type="dxa"/>
            <w:vAlign w:val="center"/>
          </w:tcPr>
          <w:p w14:paraId="6C5BEFEF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Лампа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длинная,</w:t>
            </w:r>
            <w:r w:rsidRPr="00BD3927">
              <w:rPr>
                <w:spacing w:val="-5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боковая,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малярная</w:t>
            </w:r>
          </w:p>
        </w:tc>
        <w:tc>
          <w:tcPr>
            <w:tcW w:w="5272" w:type="dxa"/>
            <w:gridSpan w:val="2"/>
            <w:vAlign w:val="center"/>
          </w:tcPr>
          <w:p w14:paraId="1E108E4D" w14:textId="77777777" w:rsidR="0044540A" w:rsidRPr="00BD3927" w:rsidRDefault="00FF39C6" w:rsidP="00BD3927">
            <w:pPr>
              <w:pStyle w:val="TableParagraph"/>
              <w:spacing w:line="276" w:lineRule="auto"/>
              <w:ind w:left="11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Шлиф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машинка</w:t>
            </w:r>
          </w:p>
        </w:tc>
      </w:tr>
      <w:tr w:rsidR="0044540A" w:rsidRPr="00BD3927" w14:paraId="0B61609C" w14:textId="77777777" w:rsidTr="00BD3927">
        <w:trPr>
          <w:trHeight w:val="424"/>
          <w:jc w:val="center"/>
        </w:trPr>
        <w:tc>
          <w:tcPr>
            <w:tcW w:w="4646" w:type="dxa"/>
            <w:vAlign w:val="center"/>
          </w:tcPr>
          <w:p w14:paraId="52766CF3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Лампа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строительная</w:t>
            </w:r>
          </w:p>
        </w:tc>
        <w:tc>
          <w:tcPr>
            <w:tcW w:w="5272" w:type="dxa"/>
            <w:gridSpan w:val="2"/>
            <w:vAlign w:val="center"/>
          </w:tcPr>
          <w:p w14:paraId="243E76D4" w14:textId="77777777" w:rsidR="0044540A" w:rsidRPr="00BD3927" w:rsidRDefault="00FF39C6" w:rsidP="00BD3927">
            <w:pPr>
              <w:pStyle w:val="TableParagraph"/>
              <w:spacing w:line="276" w:lineRule="auto"/>
              <w:ind w:left="11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Нож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строительный</w:t>
            </w:r>
          </w:p>
        </w:tc>
      </w:tr>
      <w:tr w:rsidR="0044540A" w:rsidRPr="00BD3927" w14:paraId="09BEA770" w14:textId="77777777" w:rsidTr="00BD3927">
        <w:trPr>
          <w:trHeight w:val="369"/>
          <w:jc w:val="center"/>
        </w:trPr>
        <w:tc>
          <w:tcPr>
            <w:tcW w:w="4646" w:type="dxa"/>
            <w:vAlign w:val="center"/>
          </w:tcPr>
          <w:p w14:paraId="31C3FFFD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Резиновый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валик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для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обоев</w:t>
            </w:r>
          </w:p>
        </w:tc>
        <w:tc>
          <w:tcPr>
            <w:tcW w:w="5272" w:type="dxa"/>
            <w:gridSpan w:val="2"/>
            <w:vAlign w:val="center"/>
          </w:tcPr>
          <w:p w14:paraId="4740530B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1E022F7B" w14:textId="77777777" w:rsidTr="00BD3927">
        <w:trPr>
          <w:trHeight w:val="376"/>
          <w:jc w:val="center"/>
        </w:trPr>
        <w:tc>
          <w:tcPr>
            <w:tcW w:w="4646" w:type="dxa"/>
            <w:vAlign w:val="center"/>
          </w:tcPr>
          <w:p w14:paraId="722A3060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Обойная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щетка</w:t>
            </w:r>
          </w:p>
        </w:tc>
        <w:tc>
          <w:tcPr>
            <w:tcW w:w="5272" w:type="dxa"/>
            <w:gridSpan w:val="2"/>
            <w:vAlign w:val="center"/>
          </w:tcPr>
          <w:p w14:paraId="578ED805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181F8496" w14:textId="77777777" w:rsidTr="00BD3927">
        <w:trPr>
          <w:trHeight w:val="681"/>
          <w:jc w:val="center"/>
        </w:trPr>
        <w:tc>
          <w:tcPr>
            <w:tcW w:w="4646" w:type="dxa"/>
            <w:vAlign w:val="center"/>
          </w:tcPr>
          <w:p w14:paraId="54E4383B" w14:textId="77777777" w:rsidR="0044540A" w:rsidRPr="00BD3927" w:rsidRDefault="00FF39C6" w:rsidP="00BD3927">
            <w:pPr>
              <w:pStyle w:val="TableParagraph"/>
              <w:spacing w:line="276" w:lineRule="auto"/>
              <w:ind w:right="387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BD3927">
              <w:rPr>
                <w:sz w:val="24"/>
                <w:szCs w:val="24"/>
              </w:rPr>
              <w:t>Буазет</w:t>
            </w:r>
            <w:proofErr w:type="spellEnd"/>
            <w:r w:rsidRPr="00BD3927">
              <w:rPr>
                <w:sz w:val="24"/>
                <w:szCs w:val="24"/>
              </w:rPr>
              <w:t xml:space="preserve"> (инструмент декоративный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для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имитации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фактуры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дерева)</w:t>
            </w:r>
          </w:p>
        </w:tc>
        <w:tc>
          <w:tcPr>
            <w:tcW w:w="5272" w:type="dxa"/>
            <w:gridSpan w:val="2"/>
            <w:vAlign w:val="center"/>
          </w:tcPr>
          <w:p w14:paraId="524E1243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2EE9FF21" w14:textId="77777777" w:rsidTr="00BD3927">
        <w:trPr>
          <w:trHeight w:val="424"/>
          <w:jc w:val="center"/>
        </w:trPr>
        <w:tc>
          <w:tcPr>
            <w:tcW w:w="4646" w:type="dxa"/>
            <w:vAlign w:val="center"/>
          </w:tcPr>
          <w:p w14:paraId="0C2E25B8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Кисть-</w:t>
            </w:r>
            <w:proofErr w:type="spellStart"/>
            <w:r w:rsidRPr="00BD3927">
              <w:rPr>
                <w:sz w:val="24"/>
                <w:szCs w:val="24"/>
              </w:rPr>
              <w:t>макловица</w:t>
            </w:r>
            <w:proofErr w:type="spellEnd"/>
          </w:p>
        </w:tc>
        <w:tc>
          <w:tcPr>
            <w:tcW w:w="5272" w:type="dxa"/>
            <w:gridSpan w:val="2"/>
            <w:vAlign w:val="center"/>
          </w:tcPr>
          <w:p w14:paraId="6169B24C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378C98EC" w14:textId="77777777" w:rsidTr="00BD3927">
        <w:trPr>
          <w:trHeight w:val="369"/>
          <w:jc w:val="center"/>
        </w:trPr>
        <w:tc>
          <w:tcPr>
            <w:tcW w:w="4646" w:type="dxa"/>
            <w:vAlign w:val="center"/>
          </w:tcPr>
          <w:p w14:paraId="61ED4F95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Обойный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шпатель</w:t>
            </w:r>
          </w:p>
        </w:tc>
        <w:tc>
          <w:tcPr>
            <w:tcW w:w="5272" w:type="dxa"/>
            <w:gridSpan w:val="2"/>
            <w:vAlign w:val="center"/>
          </w:tcPr>
          <w:p w14:paraId="6812E29D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1D144349" w14:textId="77777777" w:rsidTr="00BD3927">
        <w:trPr>
          <w:trHeight w:val="390"/>
          <w:jc w:val="center"/>
        </w:trPr>
        <w:tc>
          <w:tcPr>
            <w:tcW w:w="4646" w:type="dxa"/>
            <w:vAlign w:val="center"/>
          </w:tcPr>
          <w:p w14:paraId="27D36130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Лазерный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уровень</w:t>
            </w:r>
          </w:p>
        </w:tc>
        <w:tc>
          <w:tcPr>
            <w:tcW w:w="5272" w:type="dxa"/>
            <w:gridSpan w:val="2"/>
            <w:vAlign w:val="center"/>
          </w:tcPr>
          <w:p w14:paraId="734444E7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4C886FF3" w14:textId="77777777" w:rsidTr="00BD3927">
        <w:trPr>
          <w:trHeight w:val="371"/>
          <w:jc w:val="center"/>
        </w:trPr>
        <w:tc>
          <w:tcPr>
            <w:tcW w:w="4646" w:type="dxa"/>
            <w:vAlign w:val="center"/>
          </w:tcPr>
          <w:p w14:paraId="2D661A9E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Валик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велюровый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ручкой</w:t>
            </w:r>
          </w:p>
        </w:tc>
        <w:tc>
          <w:tcPr>
            <w:tcW w:w="5272" w:type="dxa"/>
            <w:gridSpan w:val="2"/>
            <w:vAlign w:val="center"/>
          </w:tcPr>
          <w:p w14:paraId="4117E3BC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79FCE198" w14:textId="77777777" w:rsidTr="00BD3927">
        <w:trPr>
          <w:trHeight w:val="369"/>
          <w:jc w:val="center"/>
        </w:trPr>
        <w:tc>
          <w:tcPr>
            <w:tcW w:w="4646" w:type="dxa"/>
            <w:vAlign w:val="center"/>
          </w:tcPr>
          <w:p w14:paraId="293B9026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Валик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поролоновый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с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рукой</w:t>
            </w:r>
          </w:p>
        </w:tc>
        <w:tc>
          <w:tcPr>
            <w:tcW w:w="5272" w:type="dxa"/>
            <w:gridSpan w:val="2"/>
            <w:vAlign w:val="center"/>
          </w:tcPr>
          <w:p w14:paraId="6D15D798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53C1756C" w14:textId="77777777" w:rsidTr="00BD3927">
        <w:trPr>
          <w:trHeight w:val="371"/>
          <w:jc w:val="center"/>
        </w:trPr>
        <w:tc>
          <w:tcPr>
            <w:tcW w:w="4646" w:type="dxa"/>
            <w:vAlign w:val="center"/>
          </w:tcPr>
          <w:p w14:paraId="75677C53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Валики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декоративные</w:t>
            </w:r>
          </w:p>
        </w:tc>
        <w:tc>
          <w:tcPr>
            <w:tcW w:w="5272" w:type="dxa"/>
            <w:gridSpan w:val="2"/>
            <w:vAlign w:val="center"/>
          </w:tcPr>
          <w:p w14:paraId="1E1982F3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7FA1CAA9" w14:textId="77777777" w:rsidTr="00BD3927">
        <w:trPr>
          <w:trHeight w:val="398"/>
          <w:jc w:val="center"/>
        </w:trPr>
        <w:tc>
          <w:tcPr>
            <w:tcW w:w="4646" w:type="dxa"/>
            <w:vAlign w:val="center"/>
          </w:tcPr>
          <w:p w14:paraId="3FC2A593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BD3927">
              <w:rPr>
                <w:sz w:val="24"/>
                <w:szCs w:val="24"/>
              </w:rPr>
              <w:t>Апликаторы</w:t>
            </w:r>
            <w:proofErr w:type="spellEnd"/>
            <w:r w:rsidRPr="00BD3927">
              <w:rPr>
                <w:sz w:val="24"/>
                <w:szCs w:val="24"/>
              </w:rPr>
              <w:t>,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штампы</w:t>
            </w:r>
          </w:p>
        </w:tc>
        <w:tc>
          <w:tcPr>
            <w:tcW w:w="5272" w:type="dxa"/>
            <w:gridSpan w:val="2"/>
            <w:vAlign w:val="center"/>
          </w:tcPr>
          <w:p w14:paraId="2956BD1D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36E9B68D" w14:textId="77777777" w:rsidTr="00BD3927">
        <w:trPr>
          <w:trHeight w:val="966"/>
          <w:jc w:val="center"/>
        </w:trPr>
        <w:tc>
          <w:tcPr>
            <w:tcW w:w="4646" w:type="dxa"/>
            <w:vAlign w:val="center"/>
          </w:tcPr>
          <w:p w14:paraId="7CE8C062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Канцелярские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принадлежности</w:t>
            </w:r>
            <w:r w:rsidRPr="00BD3927">
              <w:rPr>
                <w:spacing w:val="-5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–</w:t>
            </w:r>
          </w:p>
          <w:p w14:paraId="08296DB6" w14:textId="77777777" w:rsidR="0044540A" w:rsidRPr="00BD3927" w:rsidRDefault="00FF39C6" w:rsidP="00BD3927">
            <w:pPr>
              <w:pStyle w:val="TableParagraph"/>
              <w:spacing w:line="276" w:lineRule="auto"/>
              <w:ind w:right="217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набор (ножницы, карандаш, ластик,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линейка,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циркуль)</w:t>
            </w:r>
          </w:p>
        </w:tc>
        <w:tc>
          <w:tcPr>
            <w:tcW w:w="5272" w:type="dxa"/>
            <w:gridSpan w:val="2"/>
            <w:vAlign w:val="center"/>
          </w:tcPr>
          <w:p w14:paraId="38628734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414944B4" w14:textId="77777777" w:rsidTr="00BD3927">
        <w:trPr>
          <w:trHeight w:val="663"/>
          <w:jc w:val="center"/>
        </w:trPr>
        <w:tc>
          <w:tcPr>
            <w:tcW w:w="4646" w:type="dxa"/>
            <w:vAlign w:val="center"/>
          </w:tcPr>
          <w:p w14:paraId="3F0CFED6" w14:textId="77777777" w:rsidR="0044540A" w:rsidRPr="00BD3927" w:rsidRDefault="00FF39C6" w:rsidP="00BD3927">
            <w:pPr>
              <w:pStyle w:val="TableParagraph"/>
              <w:spacing w:line="276" w:lineRule="auto"/>
              <w:ind w:right="893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Кисть для смешивания красок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радиаторная</w:t>
            </w:r>
          </w:p>
        </w:tc>
        <w:tc>
          <w:tcPr>
            <w:tcW w:w="5272" w:type="dxa"/>
            <w:gridSpan w:val="2"/>
            <w:vAlign w:val="center"/>
          </w:tcPr>
          <w:p w14:paraId="709939BF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7AB51506" w14:textId="77777777" w:rsidTr="00BD3927">
        <w:tblPrEx>
          <w:jc w:val="left"/>
        </w:tblPrEx>
        <w:trPr>
          <w:trHeight w:val="369"/>
        </w:trPr>
        <w:tc>
          <w:tcPr>
            <w:tcW w:w="4673" w:type="dxa"/>
            <w:gridSpan w:val="2"/>
            <w:vAlign w:val="center"/>
          </w:tcPr>
          <w:p w14:paraId="7937A17B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Художественные</w:t>
            </w:r>
            <w:r w:rsidRPr="00BD3927">
              <w:rPr>
                <w:spacing w:val="6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кисти,</w:t>
            </w:r>
            <w:r w:rsidRPr="00BD3927">
              <w:rPr>
                <w:spacing w:val="-5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набор</w:t>
            </w:r>
          </w:p>
        </w:tc>
        <w:tc>
          <w:tcPr>
            <w:tcW w:w="5245" w:type="dxa"/>
            <w:vAlign w:val="center"/>
          </w:tcPr>
          <w:p w14:paraId="663AD974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25F49374" w14:textId="77777777" w:rsidTr="00BD3927">
        <w:tblPrEx>
          <w:jc w:val="left"/>
        </w:tblPrEx>
        <w:trPr>
          <w:trHeight w:val="371"/>
        </w:trPr>
        <w:tc>
          <w:tcPr>
            <w:tcW w:w="4673" w:type="dxa"/>
            <w:gridSpan w:val="2"/>
            <w:vAlign w:val="center"/>
          </w:tcPr>
          <w:p w14:paraId="0FF477E0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Кисть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флейц</w:t>
            </w:r>
          </w:p>
        </w:tc>
        <w:tc>
          <w:tcPr>
            <w:tcW w:w="5245" w:type="dxa"/>
            <w:vAlign w:val="center"/>
          </w:tcPr>
          <w:p w14:paraId="30A7870C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1215291A" w14:textId="77777777" w:rsidTr="00BD3927">
        <w:tblPrEx>
          <w:jc w:val="left"/>
        </w:tblPrEx>
        <w:trPr>
          <w:trHeight w:val="369"/>
        </w:trPr>
        <w:tc>
          <w:tcPr>
            <w:tcW w:w="4673" w:type="dxa"/>
            <w:gridSpan w:val="2"/>
            <w:vAlign w:val="center"/>
          </w:tcPr>
          <w:p w14:paraId="32C9968B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Венецианская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кельма</w:t>
            </w:r>
            <w:r w:rsidRPr="00BD3927">
              <w:rPr>
                <w:spacing w:val="-4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нержавейка</w:t>
            </w:r>
          </w:p>
        </w:tc>
        <w:tc>
          <w:tcPr>
            <w:tcW w:w="5245" w:type="dxa"/>
            <w:vAlign w:val="center"/>
          </w:tcPr>
          <w:p w14:paraId="7AA11E52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734932CB" w14:textId="77777777" w:rsidTr="00BD3927">
        <w:tblPrEx>
          <w:jc w:val="left"/>
        </w:tblPrEx>
        <w:trPr>
          <w:trHeight w:val="645"/>
        </w:trPr>
        <w:tc>
          <w:tcPr>
            <w:tcW w:w="4673" w:type="dxa"/>
            <w:gridSpan w:val="2"/>
            <w:vAlign w:val="center"/>
          </w:tcPr>
          <w:p w14:paraId="50D680EB" w14:textId="77777777" w:rsidR="0044540A" w:rsidRPr="00BD3927" w:rsidRDefault="00FF39C6" w:rsidP="00BD3927">
            <w:pPr>
              <w:pStyle w:val="TableParagraph"/>
              <w:spacing w:line="276" w:lineRule="auto"/>
              <w:ind w:right="299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Шприцы обычные, кондитерские и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т.д.</w:t>
            </w:r>
          </w:p>
        </w:tc>
        <w:tc>
          <w:tcPr>
            <w:tcW w:w="5245" w:type="dxa"/>
            <w:vAlign w:val="center"/>
          </w:tcPr>
          <w:p w14:paraId="501C933C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0ACA4CC0" w14:textId="77777777" w:rsidTr="00BD3927">
        <w:tblPrEx>
          <w:jc w:val="left"/>
        </w:tblPrEx>
        <w:trPr>
          <w:trHeight w:val="645"/>
        </w:trPr>
        <w:tc>
          <w:tcPr>
            <w:tcW w:w="4673" w:type="dxa"/>
            <w:gridSpan w:val="2"/>
            <w:vAlign w:val="center"/>
          </w:tcPr>
          <w:p w14:paraId="5A2E9952" w14:textId="77777777" w:rsidR="0044540A" w:rsidRPr="00BD3927" w:rsidRDefault="00FF39C6" w:rsidP="00BD3927">
            <w:pPr>
              <w:pStyle w:val="TableParagraph"/>
              <w:spacing w:line="276" w:lineRule="auto"/>
              <w:ind w:right="768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Опрыскиватель обычный или с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помпой.</w:t>
            </w:r>
          </w:p>
        </w:tc>
        <w:tc>
          <w:tcPr>
            <w:tcW w:w="5245" w:type="dxa"/>
            <w:vAlign w:val="center"/>
          </w:tcPr>
          <w:p w14:paraId="48BCB721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68BEFDC2" w14:textId="77777777" w:rsidTr="00BD3927">
        <w:tblPrEx>
          <w:jc w:val="left"/>
        </w:tblPrEx>
        <w:trPr>
          <w:trHeight w:val="400"/>
        </w:trPr>
        <w:tc>
          <w:tcPr>
            <w:tcW w:w="4673" w:type="dxa"/>
            <w:gridSpan w:val="2"/>
            <w:vAlign w:val="center"/>
          </w:tcPr>
          <w:p w14:paraId="0DEF1A79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Мастихины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набор</w:t>
            </w:r>
          </w:p>
        </w:tc>
        <w:tc>
          <w:tcPr>
            <w:tcW w:w="5245" w:type="dxa"/>
            <w:vAlign w:val="center"/>
          </w:tcPr>
          <w:p w14:paraId="28D75AB1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4AAB7F27" w14:textId="77777777" w:rsidTr="00BD3927">
        <w:tblPrEx>
          <w:jc w:val="left"/>
        </w:tblPrEx>
        <w:trPr>
          <w:trHeight w:val="369"/>
        </w:trPr>
        <w:tc>
          <w:tcPr>
            <w:tcW w:w="4673" w:type="dxa"/>
            <w:gridSpan w:val="2"/>
            <w:vAlign w:val="center"/>
          </w:tcPr>
          <w:p w14:paraId="0219E3EE" w14:textId="77777777" w:rsidR="0044540A" w:rsidRPr="00BD3927" w:rsidRDefault="00FF39C6" w:rsidP="00BD3927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Набор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японских</w:t>
            </w:r>
            <w:r w:rsidRPr="00BD3927">
              <w:rPr>
                <w:spacing w:val="-3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шпателей</w:t>
            </w:r>
          </w:p>
        </w:tc>
        <w:tc>
          <w:tcPr>
            <w:tcW w:w="5245" w:type="dxa"/>
            <w:vAlign w:val="center"/>
          </w:tcPr>
          <w:p w14:paraId="3649DCE1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BD3927" w14:paraId="3A51E02F" w14:textId="77777777" w:rsidTr="00BD3927">
        <w:tblPrEx>
          <w:jc w:val="left"/>
        </w:tblPrEx>
        <w:trPr>
          <w:trHeight w:val="710"/>
        </w:trPr>
        <w:tc>
          <w:tcPr>
            <w:tcW w:w="4673" w:type="dxa"/>
            <w:gridSpan w:val="2"/>
            <w:vAlign w:val="center"/>
          </w:tcPr>
          <w:p w14:paraId="3039DCBA" w14:textId="77777777" w:rsidR="0044540A" w:rsidRPr="00BD3927" w:rsidRDefault="00FF39C6" w:rsidP="00BD3927">
            <w:pPr>
              <w:pStyle w:val="TableParagraph"/>
              <w:spacing w:line="276" w:lineRule="auto"/>
              <w:ind w:right="452"/>
              <w:contextualSpacing/>
              <w:jc w:val="both"/>
              <w:rPr>
                <w:sz w:val="24"/>
                <w:szCs w:val="24"/>
              </w:rPr>
            </w:pPr>
            <w:r w:rsidRPr="00BD3927">
              <w:rPr>
                <w:sz w:val="24"/>
                <w:szCs w:val="24"/>
              </w:rPr>
              <w:t>Шпателя универсальные набор. В</w:t>
            </w:r>
            <w:r w:rsidRPr="00BD3927">
              <w:rPr>
                <w:spacing w:val="-67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том</w:t>
            </w:r>
            <w:r w:rsidRPr="00BD3927">
              <w:rPr>
                <w:spacing w:val="-2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числе</w:t>
            </w:r>
            <w:r w:rsidRPr="00BD3927">
              <w:rPr>
                <w:spacing w:val="-1"/>
                <w:sz w:val="24"/>
                <w:szCs w:val="24"/>
              </w:rPr>
              <w:t xml:space="preserve"> </w:t>
            </w:r>
            <w:r w:rsidRPr="00BD3927">
              <w:rPr>
                <w:sz w:val="24"/>
                <w:szCs w:val="24"/>
              </w:rPr>
              <w:t>декоративные.</w:t>
            </w:r>
          </w:p>
        </w:tc>
        <w:tc>
          <w:tcPr>
            <w:tcW w:w="5245" w:type="dxa"/>
            <w:vAlign w:val="center"/>
          </w:tcPr>
          <w:p w14:paraId="36D59214" w14:textId="77777777" w:rsidR="0044540A" w:rsidRPr="00BD3927" w:rsidRDefault="0044540A" w:rsidP="00BD3927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</w:tbl>
    <w:p w14:paraId="417B3578" w14:textId="23E26807" w:rsidR="00F412D1" w:rsidRDefault="00F412D1" w:rsidP="006A0230">
      <w:pPr>
        <w:tabs>
          <w:tab w:val="left" w:pos="1276"/>
        </w:tabs>
        <w:spacing w:line="360" w:lineRule="auto"/>
        <w:ind w:right="12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4035AA56" w14:textId="23565157" w:rsidR="0044540A" w:rsidRPr="003E2E48" w:rsidRDefault="00FF39C6" w:rsidP="00BD3927">
      <w:pPr>
        <w:pStyle w:val="a5"/>
        <w:numPr>
          <w:ilvl w:val="1"/>
          <w:numId w:val="16"/>
        </w:numPr>
        <w:tabs>
          <w:tab w:val="left" w:pos="1276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lastRenderedPageBreak/>
        <w:t>Участник возрастной группы 16-22 для выполнения конкурсного задания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</w:rPr>
        <w:t>использует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оборудование:</w:t>
      </w:r>
    </w:p>
    <w:tbl>
      <w:tblPr>
        <w:tblStyle w:val="TableNormal"/>
        <w:tblW w:w="992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5"/>
        <w:gridCol w:w="10"/>
        <w:gridCol w:w="5093"/>
        <w:gridCol w:w="10"/>
      </w:tblGrid>
      <w:tr w:rsidR="0044540A" w:rsidRPr="00E044FF" w14:paraId="0A45AB6F" w14:textId="77777777" w:rsidTr="00E044FF">
        <w:trPr>
          <w:trHeight w:val="568"/>
          <w:jc w:val="center"/>
        </w:trPr>
        <w:tc>
          <w:tcPr>
            <w:tcW w:w="9928" w:type="dxa"/>
            <w:gridSpan w:val="4"/>
            <w:vAlign w:val="center"/>
          </w:tcPr>
          <w:p w14:paraId="25F38518" w14:textId="77777777" w:rsidR="0044540A" w:rsidRPr="00E044FF" w:rsidRDefault="00FF39C6" w:rsidP="00E044FF">
            <w:pPr>
              <w:pStyle w:val="TableParagraph"/>
              <w:spacing w:line="276" w:lineRule="auto"/>
              <w:ind w:left="3212" w:right="3177"/>
              <w:contextualSpacing/>
              <w:jc w:val="center"/>
              <w:rPr>
                <w:b/>
                <w:sz w:val="24"/>
                <w:szCs w:val="24"/>
              </w:rPr>
            </w:pPr>
            <w:r w:rsidRPr="00E044FF">
              <w:rPr>
                <w:b/>
                <w:sz w:val="24"/>
                <w:szCs w:val="24"/>
              </w:rPr>
              <w:t>Наименование</w:t>
            </w:r>
            <w:r w:rsidRPr="00E044F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b/>
                <w:sz w:val="24"/>
                <w:szCs w:val="24"/>
              </w:rPr>
              <w:t>оборудования</w:t>
            </w:r>
          </w:p>
        </w:tc>
      </w:tr>
      <w:tr w:rsidR="0044540A" w:rsidRPr="00E044FF" w14:paraId="4731E41A" w14:textId="77777777" w:rsidTr="00E044FF">
        <w:trPr>
          <w:trHeight w:val="561"/>
          <w:jc w:val="center"/>
        </w:trPr>
        <w:tc>
          <w:tcPr>
            <w:tcW w:w="4825" w:type="dxa"/>
            <w:gridSpan w:val="2"/>
            <w:vAlign w:val="center"/>
          </w:tcPr>
          <w:p w14:paraId="2DCE8044" w14:textId="34451742" w:rsidR="0044540A" w:rsidRPr="00E044FF" w:rsidRDefault="00BD3927" w:rsidP="00E044FF">
            <w:pPr>
              <w:pStyle w:val="TableParagraph"/>
              <w:spacing w:line="276" w:lineRule="auto"/>
              <w:ind w:left="875"/>
              <w:contextualSpacing/>
              <w:jc w:val="center"/>
              <w:rPr>
                <w:b/>
                <w:sz w:val="24"/>
                <w:szCs w:val="24"/>
              </w:rPr>
            </w:pPr>
            <w:r w:rsidRPr="00E044FF">
              <w:rPr>
                <w:b/>
                <w:sz w:val="24"/>
                <w:szCs w:val="24"/>
              </w:rPr>
              <w:t>И</w:t>
            </w:r>
            <w:r w:rsidR="00FF39C6" w:rsidRPr="00E044FF">
              <w:rPr>
                <w:b/>
                <w:sz w:val="24"/>
                <w:szCs w:val="24"/>
              </w:rPr>
              <w:t>спользует</w:t>
            </w:r>
            <w:r w:rsidR="00FF39C6" w:rsidRPr="00E044FF">
              <w:rPr>
                <w:b/>
                <w:spacing w:val="-5"/>
                <w:sz w:val="24"/>
                <w:szCs w:val="24"/>
              </w:rPr>
              <w:t xml:space="preserve"> </w:t>
            </w:r>
            <w:r w:rsidR="00FF39C6" w:rsidRPr="00E044FF">
              <w:rPr>
                <w:b/>
                <w:sz w:val="24"/>
                <w:szCs w:val="24"/>
              </w:rPr>
              <w:t>самостоятельно</w:t>
            </w:r>
          </w:p>
        </w:tc>
        <w:tc>
          <w:tcPr>
            <w:tcW w:w="5103" w:type="dxa"/>
            <w:gridSpan w:val="2"/>
            <w:vAlign w:val="center"/>
          </w:tcPr>
          <w:p w14:paraId="661B7A5B" w14:textId="72128BCA" w:rsidR="0044540A" w:rsidRPr="00E044FF" w:rsidRDefault="00BD3927" w:rsidP="00E044FF">
            <w:pPr>
              <w:pStyle w:val="TableParagraph"/>
              <w:spacing w:line="276" w:lineRule="auto"/>
              <w:ind w:left="1041" w:right="427" w:hanging="562"/>
              <w:contextualSpacing/>
              <w:jc w:val="center"/>
              <w:rPr>
                <w:b/>
                <w:sz w:val="24"/>
                <w:szCs w:val="24"/>
              </w:rPr>
            </w:pPr>
            <w:r w:rsidRPr="00E044FF">
              <w:rPr>
                <w:b/>
                <w:sz w:val="24"/>
                <w:szCs w:val="24"/>
              </w:rPr>
              <w:t>В</w:t>
            </w:r>
            <w:r w:rsidR="00FF39C6" w:rsidRPr="00E044FF">
              <w:rPr>
                <w:b/>
                <w:sz w:val="24"/>
                <w:szCs w:val="24"/>
              </w:rPr>
              <w:t>ыполняет конкурсное задание</w:t>
            </w:r>
            <w:r w:rsidR="00FF39C6" w:rsidRPr="00E044FF">
              <w:rPr>
                <w:b/>
                <w:spacing w:val="-67"/>
                <w:sz w:val="24"/>
                <w:szCs w:val="24"/>
              </w:rPr>
              <w:t xml:space="preserve"> </w:t>
            </w:r>
            <w:r w:rsidR="00FF39C6" w:rsidRPr="00E044FF">
              <w:rPr>
                <w:b/>
                <w:sz w:val="24"/>
                <w:szCs w:val="24"/>
              </w:rPr>
              <w:t>совместно</w:t>
            </w:r>
            <w:r w:rsidR="00FF39C6" w:rsidRPr="00E044FF">
              <w:rPr>
                <w:b/>
                <w:spacing w:val="-1"/>
                <w:sz w:val="24"/>
                <w:szCs w:val="24"/>
              </w:rPr>
              <w:t xml:space="preserve"> </w:t>
            </w:r>
            <w:r w:rsidR="00FF39C6" w:rsidRPr="00E044FF">
              <w:rPr>
                <w:b/>
                <w:sz w:val="24"/>
                <w:szCs w:val="24"/>
              </w:rPr>
              <w:t>с</w:t>
            </w:r>
            <w:r w:rsidR="00FF39C6" w:rsidRPr="00E044FF">
              <w:rPr>
                <w:b/>
                <w:spacing w:val="-1"/>
                <w:sz w:val="24"/>
                <w:szCs w:val="24"/>
              </w:rPr>
              <w:t xml:space="preserve"> </w:t>
            </w:r>
            <w:r w:rsidR="00FF39C6" w:rsidRPr="00E044FF">
              <w:rPr>
                <w:b/>
                <w:sz w:val="24"/>
                <w:szCs w:val="24"/>
              </w:rPr>
              <w:t>экспертом</w:t>
            </w:r>
          </w:p>
        </w:tc>
      </w:tr>
      <w:tr w:rsidR="0044540A" w:rsidRPr="00E044FF" w14:paraId="18B89F7A" w14:textId="77777777" w:rsidTr="00E044FF">
        <w:trPr>
          <w:trHeight w:val="390"/>
          <w:jc w:val="center"/>
        </w:trPr>
        <w:tc>
          <w:tcPr>
            <w:tcW w:w="4825" w:type="dxa"/>
            <w:gridSpan w:val="2"/>
            <w:vAlign w:val="center"/>
          </w:tcPr>
          <w:p w14:paraId="60089AA0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bookmarkStart w:id="9" w:name="_Hlk171958019"/>
            <w:r w:rsidRPr="00E044FF">
              <w:rPr>
                <w:sz w:val="24"/>
                <w:szCs w:val="24"/>
              </w:rPr>
              <w:t>Кюветка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для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малярных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составов</w:t>
            </w:r>
          </w:p>
        </w:tc>
        <w:tc>
          <w:tcPr>
            <w:tcW w:w="5103" w:type="dxa"/>
            <w:gridSpan w:val="2"/>
            <w:vAlign w:val="center"/>
          </w:tcPr>
          <w:p w14:paraId="4520DC84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6D39887E" w14:textId="77777777" w:rsidTr="00E044FF">
        <w:trPr>
          <w:trHeight w:val="313"/>
          <w:jc w:val="center"/>
        </w:trPr>
        <w:tc>
          <w:tcPr>
            <w:tcW w:w="4825" w:type="dxa"/>
            <w:gridSpan w:val="2"/>
            <w:vAlign w:val="center"/>
          </w:tcPr>
          <w:p w14:paraId="7DCAD7E5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Ручной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E044FF">
              <w:rPr>
                <w:sz w:val="24"/>
                <w:szCs w:val="24"/>
              </w:rPr>
              <w:t>шлифок</w:t>
            </w:r>
            <w:proofErr w:type="spellEnd"/>
          </w:p>
        </w:tc>
        <w:tc>
          <w:tcPr>
            <w:tcW w:w="5103" w:type="dxa"/>
            <w:gridSpan w:val="2"/>
            <w:vAlign w:val="center"/>
          </w:tcPr>
          <w:p w14:paraId="69C95E74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71F245B9" w14:textId="77777777" w:rsidTr="00E044FF">
        <w:trPr>
          <w:trHeight w:val="314"/>
          <w:jc w:val="center"/>
        </w:trPr>
        <w:tc>
          <w:tcPr>
            <w:tcW w:w="4825" w:type="dxa"/>
            <w:gridSpan w:val="2"/>
            <w:vAlign w:val="center"/>
          </w:tcPr>
          <w:p w14:paraId="53362962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E044FF">
              <w:rPr>
                <w:sz w:val="24"/>
                <w:szCs w:val="24"/>
              </w:rPr>
              <w:t>Телескопичка</w:t>
            </w:r>
            <w:proofErr w:type="spellEnd"/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малярная</w:t>
            </w:r>
          </w:p>
        </w:tc>
        <w:tc>
          <w:tcPr>
            <w:tcW w:w="5103" w:type="dxa"/>
            <w:gridSpan w:val="2"/>
            <w:vAlign w:val="center"/>
          </w:tcPr>
          <w:p w14:paraId="5FDE65BF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5924283B" w14:textId="77777777" w:rsidTr="00E044FF">
        <w:trPr>
          <w:trHeight w:val="741"/>
          <w:jc w:val="center"/>
        </w:trPr>
        <w:tc>
          <w:tcPr>
            <w:tcW w:w="4825" w:type="dxa"/>
            <w:gridSpan w:val="2"/>
            <w:vAlign w:val="center"/>
          </w:tcPr>
          <w:p w14:paraId="7669B547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Лампа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длинная,</w:t>
            </w:r>
            <w:r w:rsidRPr="00E044FF">
              <w:rPr>
                <w:spacing w:val="-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боковая,</w:t>
            </w:r>
          </w:p>
          <w:p w14:paraId="505C545C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малярная</w:t>
            </w:r>
          </w:p>
        </w:tc>
        <w:tc>
          <w:tcPr>
            <w:tcW w:w="5103" w:type="dxa"/>
            <w:gridSpan w:val="2"/>
            <w:vAlign w:val="center"/>
          </w:tcPr>
          <w:p w14:paraId="011D3919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410D576E" w14:textId="77777777" w:rsidTr="00E044FF">
        <w:trPr>
          <w:trHeight w:val="369"/>
          <w:jc w:val="center"/>
        </w:trPr>
        <w:tc>
          <w:tcPr>
            <w:tcW w:w="4825" w:type="dxa"/>
            <w:gridSpan w:val="2"/>
            <w:vAlign w:val="center"/>
          </w:tcPr>
          <w:p w14:paraId="5B284975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Лампа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строительная</w:t>
            </w:r>
          </w:p>
        </w:tc>
        <w:tc>
          <w:tcPr>
            <w:tcW w:w="5103" w:type="dxa"/>
            <w:gridSpan w:val="2"/>
            <w:vAlign w:val="center"/>
          </w:tcPr>
          <w:p w14:paraId="3396F3A2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0BA58E0F" w14:textId="77777777" w:rsidTr="00E044FF">
        <w:trPr>
          <w:trHeight w:val="381"/>
          <w:jc w:val="center"/>
        </w:trPr>
        <w:tc>
          <w:tcPr>
            <w:tcW w:w="4825" w:type="dxa"/>
            <w:gridSpan w:val="2"/>
            <w:vAlign w:val="center"/>
          </w:tcPr>
          <w:p w14:paraId="37DFFF0A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Резиновый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валик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для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обоев</w:t>
            </w:r>
          </w:p>
        </w:tc>
        <w:tc>
          <w:tcPr>
            <w:tcW w:w="5103" w:type="dxa"/>
            <w:gridSpan w:val="2"/>
            <w:vAlign w:val="center"/>
          </w:tcPr>
          <w:p w14:paraId="2747E193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00C01705" w14:textId="77777777" w:rsidTr="00E044FF">
        <w:trPr>
          <w:trHeight w:val="313"/>
          <w:jc w:val="center"/>
        </w:trPr>
        <w:tc>
          <w:tcPr>
            <w:tcW w:w="4825" w:type="dxa"/>
            <w:gridSpan w:val="2"/>
            <w:vAlign w:val="center"/>
          </w:tcPr>
          <w:p w14:paraId="69479E21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Обойная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щетка</w:t>
            </w:r>
          </w:p>
        </w:tc>
        <w:tc>
          <w:tcPr>
            <w:tcW w:w="5103" w:type="dxa"/>
            <w:gridSpan w:val="2"/>
            <w:vAlign w:val="center"/>
          </w:tcPr>
          <w:p w14:paraId="7B8A392B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23D92F77" w14:textId="77777777" w:rsidTr="00E044FF">
        <w:trPr>
          <w:trHeight w:val="741"/>
          <w:jc w:val="center"/>
        </w:trPr>
        <w:tc>
          <w:tcPr>
            <w:tcW w:w="4825" w:type="dxa"/>
            <w:gridSpan w:val="2"/>
            <w:vAlign w:val="center"/>
          </w:tcPr>
          <w:p w14:paraId="643FB99C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proofErr w:type="spellStart"/>
            <w:r w:rsidRPr="00E044FF">
              <w:rPr>
                <w:sz w:val="24"/>
                <w:szCs w:val="24"/>
              </w:rPr>
              <w:t>Буазет</w:t>
            </w:r>
            <w:proofErr w:type="spellEnd"/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(инструмент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декоративный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для</w:t>
            </w:r>
          </w:p>
          <w:p w14:paraId="7BC0889C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имитации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фактуры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дерева)</w:t>
            </w:r>
          </w:p>
        </w:tc>
        <w:tc>
          <w:tcPr>
            <w:tcW w:w="5103" w:type="dxa"/>
            <w:gridSpan w:val="2"/>
            <w:vAlign w:val="center"/>
          </w:tcPr>
          <w:p w14:paraId="2445C667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08FC4ACE" w14:textId="77777777" w:rsidTr="00E044FF">
        <w:trPr>
          <w:trHeight w:val="316"/>
          <w:jc w:val="center"/>
        </w:trPr>
        <w:tc>
          <w:tcPr>
            <w:tcW w:w="4825" w:type="dxa"/>
            <w:gridSpan w:val="2"/>
            <w:vAlign w:val="center"/>
          </w:tcPr>
          <w:p w14:paraId="5DFEBE19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Кисть-</w:t>
            </w:r>
            <w:proofErr w:type="spellStart"/>
            <w:r w:rsidRPr="00E044FF">
              <w:rPr>
                <w:sz w:val="24"/>
                <w:szCs w:val="24"/>
              </w:rPr>
              <w:t>макловица</w:t>
            </w:r>
            <w:proofErr w:type="spellEnd"/>
          </w:p>
        </w:tc>
        <w:tc>
          <w:tcPr>
            <w:tcW w:w="5103" w:type="dxa"/>
            <w:gridSpan w:val="2"/>
            <w:vAlign w:val="center"/>
          </w:tcPr>
          <w:p w14:paraId="10CFA512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75CAFDA0" w14:textId="77777777" w:rsidTr="00E044FF">
        <w:trPr>
          <w:trHeight w:val="338"/>
          <w:jc w:val="center"/>
        </w:trPr>
        <w:tc>
          <w:tcPr>
            <w:tcW w:w="4825" w:type="dxa"/>
            <w:gridSpan w:val="2"/>
            <w:vAlign w:val="center"/>
          </w:tcPr>
          <w:p w14:paraId="51CE7B34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Обойный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шпатель</w:t>
            </w:r>
          </w:p>
        </w:tc>
        <w:tc>
          <w:tcPr>
            <w:tcW w:w="5103" w:type="dxa"/>
            <w:gridSpan w:val="2"/>
            <w:vAlign w:val="center"/>
          </w:tcPr>
          <w:p w14:paraId="795966D5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0851B83A" w14:textId="77777777" w:rsidTr="00E044FF">
        <w:trPr>
          <w:trHeight w:val="316"/>
          <w:jc w:val="center"/>
        </w:trPr>
        <w:tc>
          <w:tcPr>
            <w:tcW w:w="4825" w:type="dxa"/>
            <w:gridSpan w:val="2"/>
            <w:vAlign w:val="center"/>
          </w:tcPr>
          <w:p w14:paraId="0770D3E5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Лазерный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уровень</w:t>
            </w:r>
          </w:p>
        </w:tc>
        <w:tc>
          <w:tcPr>
            <w:tcW w:w="5103" w:type="dxa"/>
            <w:gridSpan w:val="2"/>
            <w:vAlign w:val="center"/>
          </w:tcPr>
          <w:p w14:paraId="0E7DB9E8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433F1A6A" w14:textId="77777777" w:rsidTr="00E044FF">
        <w:trPr>
          <w:trHeight w:val="333"/>
          <w:jc w:val="center"/>
        </w:trPr>
        <w:tc>
          <w:tcPr>
            <w:tcW w:w="4825" w:type="dxa"/>
            <w:gridSpan w:val="2"/>
            <w:vAlign w:val="center"/>
          </w:tcPr>
          <w:p w14:paraId="42152C5D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Валик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велюровый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ручкой</w:t>
            </w:r>
          </w:p>
        </w:tc>
        <w:tc>
          <w:tcPr>
            <w:tcW w:w="5103" w:type="dxa"/>
            <w:gridSpan w:val="2"/>
            <w:vAlign w:val="center"/>
          </w:tcPr>
          <w:p w14:paraId="4153B477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4540A" w:rsidRPr="00E044FF" w14:paraId="405B5ED3" w14:textId="77777777" w:rsidTr="00E044FF">
        <w:trPr>
          <w:trHeight w:val="316"/>
          <w:jc w:val="center"/>
        </w:trPr>
        <w:tc>
          <w:tcPr>
            <w:tcW w:w="4825" w:type="dxa"/>
            <w:gridSpan w:val="2"/>
            <w:vAlign w:val="center"/>
          </w:tcPr>
          <w:p w14:paraId="66E51E89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Валик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поролоновый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рукой</w:t>
            </w:r>
          </w:p>
        </w:tc>
        <w:tc>
          <w:tcPr>
            <w:tcW w:w="5103" w:type="dxa"/>
            <w:gridSpan w:val="2"/>
            <w:vAlign w:val="center"/>
          </w:tcPr>
          <w:p w14:paraId="7ED1594A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bookmarkEnd w:id="9"/>
      <w:tr w:rsidR="0044540A" w:rsidRPr="00E044FF" w14:paraId="02981EC2" w14:textId="77777777" w:rsidTr="00E044FF">
        <w:tblPrEx>
          <w:jc w:val="left"/>
        </w:tblPrEx>
        <w:trPr>
          <w:gridAfter w:val="1"/>
          <w:wAfter w:w="10" w:type="dxa"/>
          <w:trHeight w:val="313"/>
        </w:trPr>
        <w:tc>
          <w:tcPr>
            <w:tcW w:w="4815" w:type="dxa"/>
          </w:tcPr>
          <w:p w14:paraId="3029313E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Валики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декоративные</w:t>
            </w:r>
          </w:p>
        </w:tc>
        <w:tc>
          <w:tcPr>
            <w:tcW w:w="5103" w:type="dxa"/>
            <w:gridSpan w:val="2"/>
          </w:tcPr>
          <w:p w14:paraId="3752E7EC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791DDD21" w14:textId="77777777" w:rsidTr="00E044FF">
        <w:tblPrEx>
          <w:jc w:val="left"/>
        </w:tblPrEx>
        <w:trPr>
          <w:gridAfter w:val="1"/>
          <w:wAfter w:w="10" w:type="dxa"/>
          <w:trHeight w:val="376"/>
        </w:trPr>
        <w:tc>
          <w:tcPr>
            <w:tcW w:w="4815" w:type="dxa"/>
          </w:tcPr>
          <w:p w14:paraId="20E099AC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proofErr w:type="spellStart"/>
            <w:r w:rsidRPr="00E044FF">
              <w:rPr>
                <w:sz w:val="24"/>
                <w:szCs w:val="24"/>
              </w:rPr>
              <w:t>Апликаторы</w:t>
            </w:r>
            <w:proofErr w:type="spellEnd"/>
            <w:r w:rsidRPr="00E044FF">
              <w:rPr>
                <w:sz w:val="24"/>
                <w:szCs w:val="24"/>
              </w:rPr>
              <w:t>,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штампы</w:t>
            </w:r>
          </w:p>
        </w:tc>
        <w:tc>
          <w:tcPr>
            <w:tcW w:w="5103" w:type="dxa"/>
            <w:gridSpan w:val="2"/>
          </w:tcPr>
          <w:p w14:paraId="637420DE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449F9D8F" w14:textId="77777777" w:rsidTr="00E044FF">
        <w:tblPrEx>
          <w:jc w:val="left"/>
        </w:tblPrEx>
        <w:trPr>
          <w:gridAfter w:val="1"/>
          <w:wAfter w:w="10" w:type="dxa"/>
          <w:trHeight w:val="1110"/>
        </w:trPr>
        <w:tc>
          <w:tcPr>
            <w:tcW w:w="4815" w:type="dxa"/>
          </w:tcPr>
          <w:p w14:paraId="09B93E31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Канцелярские</w:t>
            </w:r>
            <w:r w:rsidRPr="00E044FF">
              <w:rPr>
                <w:spacing w:val="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принадлежности</w:t>
            </w:r>
            <w:r w:rsidRPr="00E044FF">
              <w:rPr>
                <w:spacing w:val="7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–набор</w:t>
            </w:r>
          </w:p>
          <w:p w14:paraId="22939360" w14:textId="77777777" w:rsidR="0044540A" w:rsidRPr="00E044FF" w:rsidRDefault="00FF39C6" w:rsidP="00E044FF">
            <w:pPr>
              <w:pStyle w:val="TableParagraph"/>
              <w:spacing w:line="276" w:lineRule="auto"/>
              <w:ind w:left="115" w:right="401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(ножницы,</w:t>
            </w:r>
            <w:r w:rsidRPr="00E044FF">
              <w:rPr>
                <w:spacing w:val="1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карандаш,</w:t>
            </w:r>
            <w:r w:rsidRPr="00E044FF">
              <w:rPr>
                <w:spacing w:val="1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ластик,</w:t>
            </w:r>
            <w:r w:rsidRPr="00E044FF">
              <w:rPr>
                <w:spacing w:val="1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линейка,</w:t>
            </w:r>
            <w:r w:rsidRPr="00E044FF">
              <w:rPr>
                <w:spacing w:val="-67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циркуль)</w:t>
            </w:r>
          </w:p>
        </w:tc>
        <w:tc>
          <w:tcPr>
            <w:tcW w:w="5103" w:type="dxa"/>
            <w:gridSpan w:val="2"/>
          </w:tcPr>
          <w:p w14:paraId="12899ED9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766DEC80" w14:textId="77777777" w:rsidTr="00E044FF">
        <w:tblPrEx>
          <w:jc w:val="left"/>
        </w:tblPrEx>
        <w:trPr>
          <w:gridAfter w:val="1"/>
          <w:wAfter w:w="10" w:type="dxa"/>
          <w:trHeight w:val="741"/>
        </w:trPr>
        <w:tc>
          <w:tcPr>
            <w:tcW w:w="4815" w:type="dxa"/>
          </w:tcPr>
          <w:p w14:paraId="3A6C4FAA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Кисть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для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смешивания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красок</w:t>
            </w:r>
          </w:p>
          <w:p w14:paraId="683908FE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радиаторная</w:t>
            </w:r>
          </w:p>
        </w:tc>
        <w:tc>
          <w:tcPr>
            <w:tcW w:w="5103" w:type="dxa"/>
            <w:gridSpan w:val="2"/>
          </w:tcPr>
          <w:p w14:paraId="6F1AE91D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0B0F137F" w14:textId="77777777" w:rsidTr="00E044FF">
        <w:tblPrEx>
          <w:jc w:val="left"/>
        </w:tblPrEx>
        <w:trPr>
          <w:gridAfter w:val="1"/>
          <w:wAfter w:w="10" w:type="dxa"/>
          <w:trHeight w:val="313"/>
        </w:trPr>
        <w:tc>
          <w:tcPr>
            <w:tcW w:w="4815" w:type="dxa"/>
          </w:tcPr>
          <w:p w14:paraId="7216EB26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Художественные</w:t>
            </w:r>
            <w:r w:rsidRPr="00E044FF">
              <w:rPr>
                <w:spacing w:val="6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кисти,</w:t>
            </w:r>
            <w:r w:rsidRPr="00E044FF">
              <w:rPr>
                <w:spacing w:val="-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набор</w:t>
            </w:r>
          </w:p>
        </w:tc>
        <w:tc>
          <w:tcPr>
            <w:tcW w:w="5103" w:type="dxa"/>
            <w:gridSpan w:val="2"/>
          </w:tcPr>
          <w:p w14:paraId="74480C5C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35E0908C" w14:textId="77777777" w:rsidTr="00E044FF">
        <w:tblPrEx>
          <w:jc w:val="left"/>
        </w:tblPrEx>
        <w:trPr>
          <w:gridAfter w:val="1"/>
          <w:wAfter w:w="10" w:type="dxa"/>
          <w:trHeight w:val="314"/>
        </w:trPr>
        <w:tc>
          <w:tcPr>
            <w:tcW w:w="4815" w:type="dxa"/>
          </w:tcPr>
          <w:p w14:paraId="5C6B9C2B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Кисть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флейц</w:t>
            </w:r>
          </w:p>
        </w:tc>
        <w:tc>
          <w:tcPr>
            <w:tcW w:w="5103" w:type="dxa"/>
            <w:gridSpan w:val="2"/>
          </w:tcPr>
          <w:p w14:paraId="2752FDD5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09C85268" w14:textId="77777777" w:rsidTr="00E044FF">
        <w:tblPrEx>
          <w:jc w:val="left"/>
        </w:tblPrEx>
        <w:trPr>
          <w:gridAfter w:val="1"/>
          <w:wAfter w:w="10" w:type="dxa"/>
          <w:trHeight w:val="333"/>
        </w:trPr>
        <w:tc>
          <w:tcPr>
            <w:tcW w:w="4815" w:type="dxa"/>
          </w:tcPr>
          <w:p w14:paraId="03161F3C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Венецианская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кельма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нержавейка</w:t>
            </w:r>
          </w:p>
        </w:tc>
        <w:tc>
          <w:tcPr>
            <w:tcW w:w="5103" w:type="dxa"/>
            <w:gridSpan w:val="2"/>
          </w:tcPr>
          <w:p w14:paraId="02B8E225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72DD1256" w14:textId="77777777" w:rsidTr="00E044FF">
        <w:tblPrEx>
          <w:jc w:val="left"/>
        </w:tblPrEx>
        <w:trPr>
          <w:gridAfter w:val="1"/>
          <w:wAfter w:w="10" w:type="dxa"/>
          <w:trHeight w:val="316"/>
        </w:trPr>
        <w:tc>
          <w:tcPr>
            <w:tcW w:w="4815" w:type="dxa"/>
          </w:tcPr>
          <w:p w14:paraId="650E034A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Шприцы</w:t>
            </w:r>
            <w:r w:rsidRPr="00E044FF">
              <w:rPr>
                <w:spacing w:val="-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обычные,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кондитерские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и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E044FF">
              <w:rPr>
                <w:sz w:val="24"/>
                <w:szCs w:val="24"/>
              </w:rPr>
              <w:t>т.д</w:t>
            </w:r>
            <w:proofErr w:type="spellEnd"/>
            <w:proofErr w:type="gramEnd"/>
          </w:p>
        </w:tc>
        <w:tc>
          <w:tcPr>
            <w:tcW w:w="5103" w:type="dxa"/>
            <w:gridSpan w:val="2"/>
          </w:tcPr>
          <w:p w14:paraId="65A12A35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185F2B44" w14:textId="77777777" w:rsidTr="00E044FF">
        <w:tblPrEx>
          <w:jc w:val="left"/>
        </w:tblPrEx>
        <w:trPr>
          <w:gridAfter w:val="1"/>
          <w:wAfter w:w="10" w:type="dxa"/>
          <w:trHeight w:val="342"/>
        </w:trPr>
        <w:tc>
          <w:tcPr>
            <w:tcW w:w="4815" w:type="dxa"/>
          </w:tcPr>
          <w:p w14:paraId="26155A57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Опрыскиватель</w:t>
            </w:r>
            <w:r w:rsidRPr="00E044FF">
              <w:rPr>
                <w:spacing w:val="-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обычный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или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помпой.</w:t>
            </w:r>
          </w:p>
        </w:tc>
        <w:tc>
          <w:tcPr>
            <w:tcW w:w="5103" w:type="dxa"/>
            <w:gridSpan w:val="2"/>
          </w:tcPr>
          <w:p w14:paraId="1C378111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13315A68" w14:textId="77777777" w:rsidTr="00E044FF">
        <w:tblPrEx>
          <w:jc w:val="left"/>
        </w:tblPrEx>
        <w:trPr>
          <w:gridAfter w:val="1"/>
          <w:wAfter w:w="10" w:type="dxa"/>
          <w:trHeight w:val="316"/>
        </w:trPr>
        <w:tc>
          <w:tcPr>
            <w:tcW w:w="4815" w:type="dxa"/>
          </w:tcPr>
          <w:p w14:paraId="160B8B20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Мастихины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набор</w:t>
            </w:r>
          </w:p>
        </w:tc>
        <w:tc>
          <w:tcPr>
            <w:tcW w:w="5103" w:type="dxa"/>
            <w:gridSpan w:val="2"/>
          </w:tcPr>
          <w:p w14:paraId="53E4FFAC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0BF5E2AD" w14:textId="77777777" w:rsidTr="00E044FF">
        <w:tblPrEx>
          <w:jc w:val="left"/>
        </w:tblPrEx>
        <w:trPr>
          <w:gridAfter w:val="1"/>
          <w:wAfter w:w="10" w:type="dxa"/>
          <w:trHeight w:val="326"/>
        </w:trPr>
        <w:tc>
          <w:tcPr>
            <w:tcW w:w="4815" w:type="dxa"/>
          </w:tcPr>
          <w:p w14:paraId="6765F0FD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Набор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японских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шпателей</w:t>
            </w:r>
          </w:p>
        </w:tc>
        <w:tc>
          <w:tcPr>
            <w:tcW w:w="5103" w:type="dxa"/>
            <w:gridSpan w:val="2"/>
          </w:tcPr>
          <w:p w14:paraId="4CDB165E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64231C45" w14:textId="77777777" w:rsidTr="00E044FF">
        <w:tblPrEx>
          <w:jc w:val="left"/>
        </w:tblPrEx>
        <w:trPr>
          <w:gridAfter w:val="1"/>
          <w:wAfter w:w="10" w:type="dxa"/>
          <w:trHeight w:val="741"/>
        </w:trPr>
        <w:tc>
          <w:tcPr>
            <w:tcW w:w="4815" w:type="dxa"/>
          </w:tcPr>
          <w:p w14:paraId="7305C81B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Шпателя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универсальные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набор.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В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том</w:t>
            </w:r>
          </w:p>
          <w:p w14:paraId="3FDABC07" w14:textId="77777777" w:rsidR="0044540A" w:rsidRPr="00E044FF" w:rsidRDefault="00FF39C6" w:rsidP="00E044FF">
            <w:pPr>
              <w:pStyle w:val="TableParagraph"/>
              <w:spacing w:line="276" w:lineRule="auto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числе</w:t>
            </w:r>
            <w:r w:rsidRPr="00E044FF">
              <w:rPr>
                <w:spacing w:val="-5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декоративные.</w:t>
            </w:r>
          </w:p>
        </w:tc>
        <w:tc>
          <w:tcPr>
            <w:tcW w:w="5103" w:type="dxa"/>
            <w:gridSpan w:val="2"/>
          </w:tcPr>
          <w:p w14:paraId="456C3B13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04107583" w14:textId="77777777" w:rsidTr="00E044FF">
        <w:tblPrEx>
          <w:jc w:val="left"/>
        </w:tblPrEx>
        <w:trPr>
          <w:gridAfter w:val="1"/>
          <w:wAfter w:w="10" w:type="dxa"/>
          <w:trHeight w:val="316"/>
        </w:trPr>
        <w:tc>
          <w:tcPr>
            <w:tcW w:w="4815" w:type="dxa"/>
          </w:tcPr>
          <w:p w14:paraId="32007123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Фен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строительный</w:t>
            </w:r>
          </w:p>
        </w:tc>
        <w:tc>
          <w:tcPr>
            <w:tcW w:w="5103" w:type="dxa"/>
            <w:gridSpan w:val="2"/>
          </w:tcPr>
          <w:p w14:paraId="56011F09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4DC3449B" w14:textId="77777777" w:rsidTr="00E044FF">
        <w:tblPrEx>
          <w:jc w:val="left"/>
        </w:tblPrEx>
        <w:trPr>
          <w:gridAfter w:val="1"/>
          <w:wAfter w:w="10" w:type="dxa"/>
          <w:trHeight w:val="745"/>
        </w:trPr>
        <w:tc>
          <w:tcPr>
            <w:tcW w:w="4815" w:type="dxa"/>
          </w:tcPr>
          <w:p w14:paraId="0678E2E2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Пылесос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класса М,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для пыли</w:t>
            </w:r>
            <w:r w:rsidRPr="00E044FF">
              <w:rPr>
                <w:spacing w:val="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ПДК</w:t>
            </w:r>
          </w:p>
          <w:p w14:paraId="66A4A5BB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вредных</w:t>
            </w:r>
            <w:r w:rsidRPr="00E044FF">
              <w:rPr>
                <w:spacing w:val="-2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веществ</w:t>
            </w:r>
          </w:p>
        </w:tc>
        <w:tc>
          <w:tcPr>
            <w:tcW w:w="5103" w:type="dxa"/>
            <w:gridSpan w:val="2"/>
          </w:tcPr>
          <w:p w14:paraId="5576E886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753F1A51" w14:textId="77777777" w:rsidTr="00E044FF">
        <w:tblPrEx>
          <w:jc w:val="left"/>
        </w:tblPrEx>
        <w:trPr>
          <w:gridAfter w:val="1"/>
          <w:wAfter w:w="10" w:type="dxa"/>
          <w:trHeight w:val="390"/>
        </w:trPr>
        <w:tc>
          <w:tcPr>
            <w:tcW w:w="4815" w:type="dxa"/>
          </w:tcPr>
          <w:p w14:paraId="572BC5AD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Пушка</w:t>
            </w:r>
            <w:r w:rsidRPr="00E044FF">
              <w:rPr>
                <w:spacing w:val="-4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тепловая</w:t>
            </w:r>
          </w:p>
        </w:tc>
        <w:tc>
          <w:tcPr>
            <w:tcW w:w="5103" w:type="dxa"/>
            <w:gridSpan w:val="2"/>
          </w:tcPr>
          <w:p w14:paraId="454B4FBF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12886825" w14:textId="77777777" w:rsidTr="00E044FF">
        <w:tblPrEx>
          <w:jc w:val="left"/>
        </w:tblPrEx>
        <w:trPr>
          <w:gridAfter w:val="1"/>
          <w:wAfter w:w="10" w:type="dxa"/>
          <w:trHeight w:val="313"/>
        </w:trPr>
        <w:tc>
          <w:tcPr>
            <w:tcW w:w="4815" w:type="dxa"/>
          </w:tcPr>
          <w:p w14:paraId="10E17DA7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lastRenderedPageBreak/>
              <w:t>Шлиф</w:t>
            </w:r>
            <w:r w:rsidRPr="00E044FF">
              <w:rPr>
                <w:spacing w:val="-1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машинка</w:t>
            </w:r>
          </w:p>
        </w:tc>
        <w:tc>
          <w:tcPr>
            <w:tcW w:w="5103" w:type="dxa"/>
            <w:gridSpan w:val="2"/>
          </w:tcPr>
          <w:p w14:paraId="359E3C9F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  <w:tr w:rsidR="0044540A" w:rsidRPr="00E044FF" w14:paraId="4350EC5D" w14:textId="77777777" w:rsidTr="00E044FF">
        <w:tblPrEx>
          <w:jc w:val="left"/>
        </w:tblPrEx>
        <w:trPr>
          <w:gridAfter w:val="1"/>
          <w:wAfter w:w="10" w:type="dxa"/>
          <w:trHeight w:val="359"/>
        </w:trPr>
        <w:tc>
          <w:tcPr>
            <w:tcW w:w="4815" w:type="dxa"/>
          </w:tcPr>
          <w:p w14:paraId="161018C1" w14:textId="77777777" w:rsidR="0044540A" w:rsidRPr="00E044FF" w:rsidRDefault="00FF39C6" w:rsidP="00E044FF">
            <w:pPr>
              <w:pStyle w:val="TableParagraph"/>
              <w:spacing w:line="276" w:lineRule="auto"/>
              <w:ind w:left="124"/>
              <w:contextualSpacing/>
              <w:rPr>
                <w:sz w:val="24"/>
                <w:szCs w:val="24"/>
              </w:rPr>
            </w:pPr>
            <w:r w:rsidRPr="00E044FF">
              <w:rPr>
                <w:sz w:val="24"/>
                <w:szCs w:val="24"/>
              </w:rPr>
              <w:t>Нож</w:t>
            </w:r>
            <w:r w:rsidRPr="00E044FF">
              <w:rPr>
                <w:spacing w:val="-3"/>
                <w:sz w:val="24"/>
                <w:szCs w:val="24"/>
              </w:rPr>
              <w:t xml:space="preserve"> </w:t>
            </w:r>
            <w:r w:rsidRPr="00E044FF">
              <w:rPr>
                <w:sz w:val="24"/>
                <w:szCs w:val="24"/>
              </w:rPr>
              <w:t>строительный</w:t>
            </w:r>
          </w:p>
        </w:tc>
        <w:tc>
          <w:tcPr>
            <w:tcW w:w="5103" w:type="dxa"/>
            <w:gridSpan w:val="2"/>
          </w:tcPr>
          <w:p w14:paraId="02925844" w14:textId="77777777" w:rsidR="0044540A" w:rsidRPr="00E044FF" w:rsidRDefault="0044540A" w:rsidP="00E044FF">
            <w:pPr>
              <w:pStyle w:val="TableParagraph"/>
              <w:spacing w:line="276" w:lineRule="auto"/>
              <w:ind w:left="0"/>
              <w:contextualSpacing/>
              <w:rPr>
                <w:sz w:val="24"/>
                <w:szCs w:val="24"/>
              </w:rPr>
            </w:pPr>
          </w:p>
        </w:tc>
      </w:tr>
    </w:tbl>
    <w:p w14:paraId="1A9AD261" w14:textId="1F82B080" w:rsidR="0044540A" w:rsidRPr="003E2E48" w:rsidRDefault="00FF39C6" w:rsidP="00E044FF">
      <w:pPr>
        <w:pStyle w:val="a5"/>
        <w:numPr>
          <w:ilvl w:val="1"/>
          <w:numId w:val="16"/>
        </w:numPr>
        <w:tabs>
          <w:tab w:val="left" w:pos="1276"/>
          <w:tab w:val="left" w:pos="1819"/>
          <w:tab w:val="left" w:pos="1820"/>
          <w:tab w:val="left" w:pos="2644"/>
          <w:tab w:val="left" w:pos="4451"/>
          <w:tab w:val="left" w:pos="6297"/>
          <w:tab w:val="left" w:pos="7562"/>
          <w:tab w:val="left" w:pos="8166"/>
          <w:tab w:val="left" w:pos="9714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При</w:t>
      </w:r>
      <w:r w:rsidRPr="003E2E48">
        <w:rPr>
          <w:sz w:val="24"/>
          <w:szCs w:val="24"/>
        </w:rPr>
        <w:tab/>
        <w:t>выполнении</w:t>
      </w:r>
      <w:r w:rsidR="00E044FF" w:rsidRPr="003E2E48">
        <w:rPr>
          <w:sz w:val="24"/>
          <w:szCs w:val="24"/>
        </w:rPr>
        <w:t xml:space="preserve"> </w:t>
      </w:r>
      <w:r w:rsidRPr="003E2E48">
        <w:rPr>
          <w:sz w:val="24"/>
          <w:szCs w:val="24"/>
        </w:rPr>
        <w:t>конкурсного</w:t>
      </w:r>
      <w:r w:rsidR="00E044FF" w:rsidRPr="003E2E48">
        <w:rPr>
          <w:sz w:val="24"/>
          <w:szCs w:val="24"/>
        </w:rPr>
        <w:t xml:space="preserve"> </w:t>
      </w:r>
      <w:r w:rsidRPr="003E2E48">
        <w:rPr>
          <w:sz w:val="24"/>
          <w:szCs w:val="24"/>
        </w:rPr>
        <w:t>задания</w:t>
      </w:r>
      <w:r w:rsidR="00E044FF" w:rsidRPr="003E2E48">
        <w:rPr>
          <w:sz w:val="24"/>
          <w:szCs w:val="24"/>
        </w:rPr>
        <w:t xml:space="preserve"> </w:t>
      </w:r>
      <w:r w:rsidRPr="003E2E48">
        <w:rPr>
          <w:sz w:val="24"/>
          <w:szCs w:val="24"/>
        </w:rPr>
        <w:t>на</w:t>
      </w:r>
      <w:r w:rsidR="00E044FF" w:rsidRPr="003E2E48">
        <w:rPr>
          <w:sz w:val="24"/>
          <w:szCs w:val="24"/>
        </w:rPr>
        <w:t xml:space="preserve"> </w:t>
      </w:r>
      <w:r w:rsidRPr="003E2E48">
        <w:rPr>
          <w:sz w:val="24"/>
          <w:szCs w:val="24"/>
        </w:rPr>
        <w:t>участника</w:t>
      </w:r>
      <w:r w:rsidR="00E044FF" w:rsidRPr="003E2E48">
        <w:rPr>
          <w:sz w:val="24"/>
          <w:szCs w:val="24"/>
        </w:rPr>
        <w:t xml:space="preserve"> </w:t>
      </w:r>
      <w:r w:rsidRPr="003E2E48">
        <w:rPr>
          <w:spacing w:val="-3"/>
          <w:sz w:val="24"/>
          <w:szCs w:val="24"/>
        </w:rPr>
        <w:t>могут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</w:rPr>
        <w:t>воздействовать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следующие</w:t>
      </w:r>
      <w:r w:rsidRPr="003E2E48">
        <w:rPr>
          <w:spacing w:val="-1"/>
          <w:sz w:val="24"/>
          <w:szCs w:val="24"/>
        </w:rPr>
        <w:t xml:space="preserve"> </w:t>
      </w:r>
      <w:r w:rsidRPr="003E2E48">
        <w:rPr>
          <w:sz w:val="24"/>
          <w:szCs w:val="24"/>
        </w:rPr>
        <w:t>вредные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и (или)</w:t>
      </w:r>
      <w:r w:rsidRPr="003E2E48">
        <w:rPr>
          <w:spacing w:val="-1"/>
          <w:sz w:val="24"/>
          <w:szCs w:val="24"/>
        </w:rPr>
        <w:t xml:space="preserve"> </w:t>
      </w:r>
      <w:r w:rsidRPr="003E2E48">
        <w:rPr>
          <w:sz w:val="24"/>
          <w:szCs w:val="24"/>
        </w:rPr>
        <w:t>опасные</w:t>
      </w:r>
      <w:r w:rsidRPr="003E2E48">
        <w:rPr>
          <w:spacing w:val="-10"/>
          <w:sz w:val="24"/>
          <w:szCs w:val="24"/>
        </w:rPr>
        <w:t xml:space="preserve"> </w:t>
      </w:r>
      <w:r w:rsidRPr="003E2E48">
        <w:rPr>
          <w:sz w:val="24"/>
          <w:szCs w:val="24"/>
        </w:rPr>
        <w:t>факторы:</w:t>
      </w:r>
    </w:p>
    <w:p w14:paraId="40859C98" w14:textId="77777777" w:rsidR="0044540A" w:rsidRPr="003E2E48" w:rsidRDefault="00FF39C6" w:rsidP="00E044FF">
      <w:pPr>
        <w:pStyle w:val="a3"/>
        <w:spacing w:line="360" w:lineRule="auto"/>
        <w:ind w:left="0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Физические:</w:t>
      </w:r>
    </w:p>
    <w:p w14:paraId="60D54663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1134"/>
        </w:tabs>
        <w:spacing w:line="360" w:lineRule="auto"/>
        <w:ind w:left="0" w:right="2722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повышенное значение напряжения в электрической цепи,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</w:rPr>
        <w:t>замыкание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которой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может</w:t>
      </w:r>
      <w:r w:rsidRPr="003E2E48">
        <w:rPr>
          <w:spacing w:val="-6"/>
          <w:sz w:val="24"/>
          <w:szCs w:val="24"/>
        </w:rPr>
        <w:t xml:space="preserve"> </w:t>
      </w:r>
      <w:r w:rsidRPr="003E2E48">
        <w:rPr>
          <w:sz w:val="24"/>
          <w:szCs w:val="24"/>
        </w:rPr>
        <w:t>произойти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через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тело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человека;</w:t>
      </w:r>
    </w:p>
    <w:p w14:paraId="70FA35A1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отсутствие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или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недостаток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естественного</w:t>
      </w:r>
      <w:r w:rsidRPr="003E2E48">
        <w:rPr>
          <w:spacing w:val="-9"/>
          <w:sz w:val="24"/>
          <w:szCs w:val="24"/>
        </w:rPr>
        <w:t xml:space="preserve"> </w:t>
      </w:r>
      <w:r w:rsidRPr="003E2E48">
        <w:rPr>
          <w:sz w:val="24"/>
          <w:szCs w:val="24"/>
        </w:rPr>
        <w:t>света;</w:t>
      </w:r>
    </w:p>
    <w:p w14:paraId="49E85062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повышенная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яркость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света;</w:t>
      </w:r>
    </w:p>
    <w:p w14:paraId="706092D8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повышенный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шум;</w:t>
      </w:r>
    </w:p>
    <w:p w14:paraId="43EE611A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повышенная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запыленность;</w:t>
      </w:r>
    </w:p>
    <w:p w14:paraId="2B100D5F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локальная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вибрация</w:t>
      </w:r>
      <w:r w:rsidRPr="003E2E48">
        <w:rPr>
          <w:spacing w:val="-6"/>
          <w:sz w:val="24"/>
          <w:szCs w:val="24"/>
        </w:rPr>
        <w:t xml:space="preserve"> </w:t>
      </w:r>
      <w:r w:rsidRPr="003E2E48">
        <w:rPr>
          <w:sz w:val="24"/>
          <w:szCs w:val="24"/>
        </w:rPr>
        <w:t>(местная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вибрация);</w:t>
      </w:r>
    </w:p>
    <w:p w14:paraId="47106754" w14:textId="77777777" w:rsidR="00E044FF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right="963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  <w:shd w:val="clear" w:color="auto" w:fill="FCFCFC"/>
        </w:rPr>
        <w:t>повышенная</w:t>
      </w:r>
      <w:r w:rsidRPr="003E2E48">
        <w:rPr>
          <w:spacing w:val="-4"/>
          <w:sz w:val="24"/>
          <w:szCs w:val="24"/>
          <w:shd w:val="clear" w:color="auto" w:fill="FCFCFC"/>
        </w:rPr>
        <w:t xml:space="preserve"> </w:t>
      </w:r>
      <w:r w:rsidRPr="003E2E48">
        <w:rPr>
          <w:sz w:val="24"/>
          <w:szCs w:val="24"/>
          <w:shd w:val="clear" w:color="auto" w:fill="FCFCFC"/>
        </w:rPr>
        <w:t>или</w:t>
      </w:r>
      <w:r w:rsidRPr="003E2E48">
        <w:rPr>
          <w:spacing w:val="-6"/>
          <w:sz w:val="24"/>
          <w:szCs w:val="24"/>
          <w:shd w:val="clear" w:color="auto" w:fill="FCFCFC"/>
        </w:rPr>
        <w:t xml:space="preserve"> </w:t>
      </w:r>
      <w:r w:rsidRPr="003E2E48">
        <w:rPr>
          <w:sz w:val="24"/>
          <w:szCs w:val="24"/>
          <w:shd w:val="clear" w:color="auto" w:fill="FCFCFC"/>
        </w:rPr>
        <w:t>пониженная</w:t>
      </w:r>
      <w:r w:rsidRPr="003E2E48">
        <w:rPr>
          <w:spacing w:val="-3"/>
          <w:sz w:val="24"/>
          <w:szCs w:val="24"/>
          <w:shd w:val="clear" w:color="auto" w:fill="FCFCFC"/>
        </w:rPr>
        <w:t xml:space="preserve"> </w:t>
      </w:r>
      <w:r w:rsidRPr="003E2E48">
        <w:rPr>
          <w:sz w:val="24"/>
          <w:szCs w:val="24"/>
          <w:shd w:val="clear" w:color="auto" w:fill="FCFCFC"/>
        </w:rPr>
        <w:t>температура</w:t>
      </w:r>
      <w:r w:rsidRPr="003E2E48">
        <w:rPr>
          <w:spacing w:val="-5"/>
          <w:sz w:val="24"/>
          <w:szCs w:val="24"/>
          <w:shd w:val="clear" w:color="auto" w:fill="FCFCFC"/>
        </w:rPr>
        <w:t xml:space="preserve"> </w:t>
      </w:r>
      <w:r w:rsidRPr="003E2E48">
        <w:rPr>
          <w:sz w:val="24"/>
          <w:szCs w:val="24"/>
          <w:shd w:val="clear" w:color="auto" w:fill="FCFCFC"/>
        </w:rPr>
        <w:t>поверхностей</w:t>
      </w:r>
      <w:r w:rsidR="00E044FF" w:rsidRPr="003E2E48">
        <w:rPr>
          <w:spacing w:val="33"/>
          <w:sz w:val="24"/>
          <w:szCs w:val="24"/>
          <w:shd w:val="clear" w:color="auto" w:fill="FCFCFC"/>
        </w:rPr>
        <w:t xml:space="preserve"> </w:t>
      </w:r>
      <w:r w:rsidRPr="003E2E48">
        <w:rPr>
          <w:sz w:val="24"/>
          <w:szCs w:val="24"/>
          <w:shd w:val="clear" w:color="auto" w:fill="FCFCFC"/>
        </w:rPr>
        <w:t>оборудования,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  <w:shd w:val="clear" w:color="auto" w:fill="FCFCFC"/>
        </w:rPr>
        <w:t>материалов;</w:t>
      </w:r>
    </w:p>
    <w:p w14:paraId="4BDEFBF9" w14:textId="77777777" w:rsidR="00E044FF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right="963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повышенная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или</w:t>
      </w:r>
      <w:r w:rsidRPr="003E2E48">
        <w:rPr>
          <w:spacing w:val="-6"/>
          <w:sz w:val="24"/>
          <w:szCs w:val="24"/>
        </w:rPr>
        <w:t xml:space="preserve"> </w:t>
      </w:r>
      <w:r w:rsidRPr="003E2E48">
        <w:rPr>
          <w:sz w:val="24"/>
          <w:szCs w:val="24"/>
        </w:rPr>
        <w:t>пониженная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влажность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воздуха;</w:t>
      </w:r>
    </w:p>
    <w:p w14:paraId="415233C2" w14:textId="77777777" w:rsidR="00E044FF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right="963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использование СИЗ.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</w:rPr>
        <w:t>Химические:</w:t>
      </w:r>
    </w:p>
    <w:p w14:paraId="761FB754" w14:textId="377291DA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right="963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раздражающие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органы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дыхания,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кожные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покровы</w:t>
      </w:r>
      <w:r w:rsidRPr="003E2E48">
        <w:rPr>
          <w:spacing w:val="-1"/>
          <w:sz w:val="24"/>
          <w:szCs w:val="24"/>
        </w:rPr>
        <w:t xml:space="preserve"> </w:t>
      </w:r>
      <w:r w:rsidRPr="003E2E48">
        <w:rPr>
          <w:sz w:val="24"/>
          <w:szCs w:val="24"/>
        </w:rPr>
        <w:t>и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слизистые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оболочки.</w:t>
      </w:r>
    </w:p>
    <w:p w14:paraId="4265C02F" w14:textId="77777777" w:rsidR="0044540A" w:rsidRPr="003E2E48" w:rsidRDefault="00FF39C6" w:rsidP="00E044FF">
      <w:pPr>
        <w:pStyle w:val="a3"/>
        <w:spacing w:line="360" w:lineRule="auto"/>
        <w:ind w:left="0"/>
        <w:contextualSpacing/>
        <w:rPr>
          <w:sz w:val="24"/>
          <w:szCs w:val="24"/>
        </w:rPr>
      </w:pPr>
      <w:r w:rsidRPr="003E2E48">
        <w:rPr>
          <w:sz w:val="24"/>
          <w:szCs w:val="24"/>
        </w:rPr>
        <w:t>Психологические:</w:t>
      </w:r>
    </w:p>
    <w:p w14:paraId="548AA403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</w:tabs>
        <w:spacing w:line="360" w:lineRule="auto"/>
        <w:ind w:left="993" w:hanging="284"/>
        <w:contextualSpacing/>
        <w:rPr>
          <w:sz w:val="24"/>
          <w:szCs w:val="24"/>
        </w:rPr>
      </w:pPr>
      <w:r w:rsidRPr="003E2E48">
        <w:rPr>
          <w:sz w:val="24"/>
          <w:szCs w:val="24"/>
        </w:rPr>
        <w:t>чрезмерное</w:t>
      </w:r>
      <w:r w:rsidRPr="003E2E48">
        <w:rPr>
          <w:spacing w:val="-6"/>
          <w:sz w:val="24"/>
          <w:szCs w:val="24"/>
        </w:rPr>
        <w:t xml:space="preserve"> </w:t>
      </w:r>
      <w:r w:rsidRPr="003E2E48">
        <w:rPr>
          <w:sz w:val="24"/>
          <w:szCs w:val="24"/>
        </w:rPr>
        <w:t>напряжение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внимания;</w:t>
      </w:r>
    </w:p>
    <w:p w14:paraId="65C2F83B" w14:textId="77777777" w:rsidR="0044540A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</w:tabs>
        <w:spacing w:line="360" w:lineRule="auto"/>
        <w:ind w:left="993" w:hanging="284"/>
        <w:contextualSpacing/>
        <w:rPr>
          <w:sz w:val="24"/>
          <w:szCs w:val="24"/>
        </w:rPr>
      </w:pPr>
      <w:r w:rsidRPr="003E2E48">
        <w:rPr>
          <w:sz w:val="24"/>
          <w:szCs w:val="24"/>
        </w:rPr>
        <w:t>усиленная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нагрузка</w:t>
      </w:r>
      <w:r w:rsidRPr="003E2E48">
        <w:rPr>
          <w:spacing w:val="-4"/>
          <w:sz w:val="24"/>
          <w:szCs w:val="24"/>
        </w:rPr>
        <w:t xml:space="preserve"> </w:t>
      </w:r>
      <w:r w:rsidRPr="003E2E48">
        <w:rPr>
          <w:sz w:val="24"/>
          <w:szCs w:val="24"/>
        </w:rPr>
        <w:t>на</w:t>
      </w:r>
      <w:r w:rsidRPr="003E2E48">
        <w:rPr>
          <w:spacing w:val="-15"/>
          <w:sz w:val="24"/>
          <w:szCs w:val="24"/>
        </w:rPr>
        <w:t xml:space="preserve"> </w:t>
      </w:r>
      <w:r w:rsidRPr="003E2E48">
        <w:rPr>
          <w:sz w:val="24"/>
          <w:szCs w:val="24"/>
        </w:rPr>
        <w:t>зрение;</w:t>
      </w:r>
    </w:p>
    <w:p w14:paraId="38D0127E" w14:textId="76566D7F" w:rsidR="00E044FF" w:rsidRPr="003E2E48" w:rsidRDefault="00FF39C6" w:rsidP="00E044FF">
      <w:pPr>
        <w:pStyle w:val="a5"/>
        <w:numPr>
          <w:ilvl w:val="0"/>
          <w:numId w:val="15"/>
        </w:numPr>
        <w:tabs>
          <w:tab w:val="left" w:pos="709"/>
        </w:tabs>
        <w:spacing w:line="360" w:lineRule="auto"/>
        <w:ind w:left="993" w:hanging="284"/>
        <w:contextualSpacing/>
        <w:rPr>
          <w:sz w:val="24"/>
          <w:szCs w:val="24"/>
        </w:rPr>
      </w:pPr>
      <w:r w:rsidRPr="003E2E48">
        <w:rPr>
          <w:spacing w:val="-1"/>
          <w:sz w:val="24"/>
          <w:szCs w:val="24"/>
        </w:rPr>
        <w:t>повышенная</w:t>
      </w:r>
      <w:r w:rsidRPr="003E2E48">
        <w:rPr>
          <w:spacing w:val="-10"/>
          <w:sz w:val="24"/>
          <w:szCs w:val="24"/>
        </w:rPr>
        <w:t xml:space="preserve"> </w:t>
      </w:r>
      <w:r w:rsidRPr="003E2E48">
        <w:rPr>
          <w:sz w:val="24"/>
          <w:szCs w:val="24"/>
        </w:rPr>
        <w:t>ответственность.</w:t>
      </w:r>
    </w:p>
    <w:p w14:paraId="6CB3A336" w14:textId="0620C6FE" w:rsidR="008A4731" w:rsidRPr="003E2E48" w:rsidRDefault="00082307" w:rsidP="00C21017">
      <w:pPr>
        <w:pStyle w:val="a5"/>
        <w:numPr>
          <w:ilvl w:val="1"/>
          <w:numId w:val="16"/>
        </w:numPr>
        <w:tabs>
          <w:tab w:val="left" w:pos="709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>Применяемые во время выполнения конкурсного задания средства индивидуальной защиты:</w:t>
      </w:r>
    </w:p>
    <w:p w14:paraId="74301612" w14:textId="2D8A6B77" w:rsidR="00F61A16" w:rsidRPr="003E2E48" w:rsidRDefault="00FF39C6" w:rsidP="00C21017">
      <w:pPr>
        <w:pStyle w:val="a5"/>
        <w:numPr>
          <w:ilvl w:val="0"/>
          <w:numId w:val="15"/>
        </w:numPr>
        <w:tabs>
          <w:tab w:val="left" w:pos="993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t xml:space="preserve">защитная обувь (ботинки кожаные с жестким </w:t>
      </w:r>
      <w:proofErr w:type="spellStart"/>
      <w:r w:rsidRPr="003E2E48">
        <w:rPr>
          <w:sz w:val="24"/>
          <w:szCs w:val="24"/>
        </w:rPr>
        <w:t>подноском</w:t>
      </w:r>
      <w:proofErr w:type="spellEnd"/>
      <w:r w:rsidRPr="003E2E48">
        <w:rPr>
          <w:sz w:val="24"/>
          <w:szCs w:val="24"/>
        </w:rPr>
        <w:t xml:space="preserve"> или сапоги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pacing w:val="-1"/>
          <w:sz w:val="24"/>
          <w:szCs w:val="24"/>
        </w:rPr>
        <w:t>кожаные с жестким</w:t>
      </w:r>
      <w:r w:rsidRPr="003E2E48">
        <w:rPr>
          <w:spacing w:val="-3"/>
          <w:sz w:val="24"/>
          <w:szCs w:val="24"/>
        </w:rPr>
        <w:t xml:space="preserve"> </w:t>
      </w:r>
      <w:proofErr w:type="spellStart"/>
      <w:r w:rsidRPr="003E2E48">
        <w:rPr>
          <w:sz w:val="24"/>
          <w:szCs w:val="24"/>
        </w:rPr>
        <w:t>подноском</w:t>
      </w:r>
      <w:proofErr w:type="spellEnd"/>
      <w:r w:rsidRPr="003E2E48">
        <w:rPr>
          <w:sz w:val="24"/>
          <w:szCs w:val="24"/>
        </w:rPr>
        <w:t>,</w:t>
      </w:r>
      <w:r w:rsidRPr="003E2E48">
        <w:rPr>
          <w:spacing w:val="-1"/>
          <w:sz w:val="24"/>
          <w:szCs w:val="24"/>
        </w:rPr>
        <w:t xml:space="preserve"> </w:t>
      </w:r>
      <w:r w:rsidRPr="003E2E48">
        <w:rPr>
          <w:sz w:val="24"/>
          <w:szCs w:val="24"/>
        </w:rPr>
        <w:t>стойкие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к удару и</w:t>
      </w:r>
      <w:r w:rsidRPr="003E2E48">
        <w:rPr>
          <w:spacing w:val="-19"/>
          <w:sz w:val="24"/>
          <w:szCs w:val="24"/>
        </w:rPr>
        <w:t xml:space="preserve"> </w:t>
      </w:r>
      <w:r w:rsidRPr="003E2E48">
        <w:rPr>
          <w:sz w:val="24"/>
          <w:szCs w:val="24"/>
        </w:rPr>
        <w:t>проколу);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9"/>
        <w:gridCol w:w="2689"/>
        <w:gridCol w:w="2340"/>
        <w:gridCol w:w="2340"/>
      </w:tblGrid>
      <w:tr w:rsidR="00F61A16" w14:paraId="60562CE3" w14:textId="77777777" w:rsidTr="006C0B19">
        <w:trPr>
          <w:jc w:val="center"/>
        </w:trPr>
        <w:tc>
          <w:tcPr>
            <w:tcW w:w="2339" w:type="dxa"/>
            <w:vAlign w:val="center"/>
          </w:tcPr>
          <w:p w14:paraId="2D5071A6" w14:textId="52A5BCC4" w:rsidR="00F61A16" w:rsidRDefault="003D23F0" w:rsidP="00C21017">
            <w:pPr>
              <w:tabs>
                <w:tab w:val="left" w:pos="993"/>
              </w:tabs>
              <w:spacing w:line="360" w:lineRule="auto"/>
              <w:ind w:right="12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564FE91" wp14:editId="3430E3F3">
                  <wp:extent cx="1243965" cy="719455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9" w:type="dxa"/>
            <w:vAlign w:val="center"/>
          </w:tcPr>
          <w:p w14:paraId="0224C0B4" w14:textId="1E6F9C77" w:rsidR="00F61A16" w:rsidRDefault="003D23F0" w:rsidP="00C21017">
            <w:pPr>
              <w:tabs>
                <w:tab w:val="left" w:pos="993"/>
              </w:tabs>
              <w:spacing w:line="360" w:lineRule="auto"/>
              <w:ind w:right="12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18693193" wp14:editId="68BC64B0">
                  <wp:extent cx="1554480" cy="1048385"/>
                  <wp:effectExtent l="0" t="0" r="762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048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vAlign w:val="center"/>
          </w:tcPr>
          <w:p w14:paraId="5701733C" w14:textId="5C070FD9" w:rsidR="00F61A16" w:rsidRDefault="003D23F0" w:rsidP="00C21017">
            <w:pPr>
              <w:tabs>
                <w:tab w:val="left" w:pos="993"/>
              </w:tabs>
              <w:spacing w:line="360" w:lineRule="auto"/>
              <w:ind w:right="12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02FAEF4" wp14:editId="5B656601">
                  <wp:extent cx="1036320" cy="103632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320" cy="1036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vAlign w:val="center"/>
          </w:tcPr>
          <w:p w14:paraId="6DAEA754" w14:textId="704FAD57" w:rsidR="00F61A16" w:rsidRDefault="003D23F0" w:rsidP="00C21017">
            <w:pPr>
              <w:tabs>
                <w:tab w:val="left" w:pos="993"/>
              </w:tabs>
              <w:spacing w:line="360" w:lineRule="auto"/>
              <w:ind w:right="12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8DA2EB9" wp14:editId="2588130D">
                  <wp:extent cx="1237615" cy="1377950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615" cy="1377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8FD323" w14:textId="66A3BD14" w:rsidR="003E2E48" w:rsidRDefault="003E2E48" w:rsidP="003E2E48">
      <w:pPr>
        <w:pStyle w:val="a3"/>
        <w:tabs>
          <w:tab w:val="left" w:pos="993"/>
        </w:tabs>
        <w:spacing w:line="360" w:lineRule="auto"/>
        <w:ind w:left="0" w:right="538"/>
        <w:contextualSpacing/>
        <w:jc w:val="both"/>
        <w:rPr>
          <w:sz w:val="24"/>
          <w:szCs w:val="24"/>
        </w:rPr>
      </w:pPr>
    </w:p>
    <w:p w14:paraId="3299A087" w14:textId="6037001E" w:rsidR="00FA6472" w:rsidRDefault="00FA6472" w:rsidP="003E2E48">
      <w:pPr>
        <w:pStyle w:val="a3"/>
        <w:tabs>
          <w:tab w:val="left" w:pos="993"/>
        </w:tabs>
        <w:spacing w:line="360" w:lineRule="auto"/>
        <w:ind w:left="0" w:right="538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73F4413E" w14:textId="35CEB8AF" w:rsidR="0044540A" w:rsidRPr="003E2E48" w:rsidRDefault="00FF39C6" w:rsidP="00C21017">
      <w:pPr>
        <w:pStyle w:val="a3"/>
        <w:numPr>
          <w:ilvl w:val="0"/>
          <w:numId w:val="20"/>
        </w:numPr>
        <w:tabs>
          <w:tab w:val="left" w:pos="993"/>
        </w:tabs>
        <w:spacing w:line="360" w:lineRule="auto"/>
        <w:ind w:left="0" w:right="538" w:firstLine="712"/>
        <w:contextualSpacing/>
        <w:jc w:val="both"/>
        <w:rPr>
          <w:sz w:val="24"/>
          <w:szCs w:val="24"/>
        </w:rPr>
      </w:pPr>
      <w:r w:rsidRPr="003E2E48">
        <w:rPr>
          <w:sz w:val="24"/>
          <w:szCs w:val="24"/>
        </w:rPr>
        <w:lastRenderedPageBreak/>
        <w:t>спецодежда (костюм для защиты от общих производственных загрязнений и</w:t>
      </w:r>
      <w:r w:rsidRPr="003E2E48">
        <w:rPr>
          <w:spacing w:val="-67"/>
          <w:sz w:val="24"/>
          <w:szCs w:val="24"/>
        </w:rPr>
        <w:t xml:space="preserve"> </w:t>
      </w:r>
      <w:r w:rsidRPr="003E2E48">
        <w:rPr>
          <w:sz w:val="24"/>
          <w:szCs w:val="24"/>
        </w:rPr>
        <w:t>механических</w:t>
      </w:r>
      <w:r w:rsidRPr="003E2E48">
        <w:rPr>
          <w:spacing w:val="-1"/>
          <w:sz w:val="24"/>
          <w:szCs w:val="24"/>
        </w:rPr>
        <w:t xml:space="preserve"> </w:t>
      </w:r>
      <w:r w:rsidRPr="003E2E48">
        <w:rPr>
          <w:sz w:val="24"/>
          <w:szCs w:val="24"/>
        </w:rPr>
        <w:t>воздействий);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84"/>
      </w:tblGrid>
      <w:tr w:rsidR="00553639" w14:paraId="5F125199" w14:textId="77777777" w:rsidTr="006C0B19">
        <w:trPr>
          <w:jc w:val="center"/>
        </w:trPr>
        <w:tc>
          <w:tcPr>
            <w:tcW w:w="4673" w:type="dxa"/>
            <w:vAlign w:val="center"/>
          </w:tcPr>
          <w:p w14:paraId="7624064B" w14:textId="2F4FAEB0" w:rsidR="00553639" w:rsidRDefault="00553639" w:rsidP="00553639">
            <w:pPr>
              <w:pStyle w:val="a3"/>
              <w:tabs>
                <w:tab w:val="left" w:pos="993"/>
              </w:tabs>
              <w:spacing w:line="360" w:lineRule="auto"/>
              <w:ind w:left="0" w:right="538"/>
              <w:contextualSpacing/>
              <w:jc w:val="center"/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EED667D" wp14:editId="14818701">
                  <wp:extent cx="2750070" cy="2031492"/>
                  <wp:effectExtent l="0" t="0" r="0" b="0"/>
                  <wp:docPr id="9" name="image5.jpeg" descr="Image result for ÑÐ¿ÐµÑÐ¾Ð´ÐµÐ¶Ð´Ð° Ð¼Ð°Ð»ÑÑÐ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0070" cy="2031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FC354D" w14:textId="4A1D1635" w:rsidR="0044540A" w:rsidRPr="003E2E48" w:rsidRDefault="00FF39C6" w:rsidP="00C21017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3E2E48">
        <w:rPr>
          <w:sz w:val="24"/>
          <w:szCs w:val="24"/>
        </w:rPr>
        <w:t>защитные</w:t>
      </w:r>
      <w:r w:rsidRPr="003E2E48">
        <w:rPr>
          <w:spacing w:val="-7"/>
          <w:sz w:val="24"/>
          <w:szCs w:val="24"/>
        </w:rPr>
        <w:t xml:space="preserve"> </w:t>
      </w:r>
      <w:r w:rsidRPr="003E2E48">
        <w:rPr>
          <w:sz w:val="24"/>
          <w:szCs w:val="24"/>
        </w:rPr>
        <w:t>очки;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119"/>
        <w:gridCol w:w="3120"/>
      </w:tblGrid>
      <w:tr w:rsidR="00D44838" w14:paraId="1DA4BD96" w14:textId="77777777" w:rsidTr="006C0B19">
        <w:trPr>
          <w:jc w:val="center"/>
        </w:trPr>
        <w:tc>
          <w:tcPr>
            <w:tcW w:w="3119" w:type="dxa"/>
            <w:vAlign w:val="center"/>
          </w:tcPr>
          <w:p w14:paraId="0035E4F4" w14:textId="39C99CBD" w:rsidR="00D44838" w:rsidRDefault="00D44838" w:rsidP="00D44838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708559B9" wp14:editId="31A8F4F1">
                  <wp:extent cx="1329055" cy="694690"/>
                  <wp:effectExtent l="0" t="0" r="444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6946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vAlign w:val="center"/>
          </w:tcPr>
          <w:p w14:paraId="2E9D212F" w14:textId="474011EE" w:rsidR="00D44838" w:rsidRDefault="00D44838" w:rsidP="00D44838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233CC6F" wp14:editId="0A42FF12">
                  <wp:extent cx="1292225" cy="817245"/>
                  <wp:effectExtent l="0" t="0" r="3175" b="190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225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0" w:type="dxa"/>
            <w:vAlign w:val="center"/>
          </w:tcPr>
          <w:p w14:paraId="5D0ED8EC" w14:textId="5CADF02A" w:rsidR="00D44838" w:rsidRDefault="00D44838" w:rsidP="00D44838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315285B" wp14:editId="13F29795">
                  <wp:extent cx="1170305" cy="664210"/>
                  <wp:effectExtent l="0" t="0" r="0" b="254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305" cy="66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0B0167" w14:textId="0EC1A657" w:rsidR="0044540A" w:rsidRPr="003E2E48" w:rsidRDefault="00FF39C6" w:rsidP="00A15A9A">
      <w:pPr>
        <w:pStyle w:val="a5"/>
        <w:numPr>
          <w:ilvl w:val="0"/>
          <w:numId w:val="15"/>
        </w:numPr>
        <w:tabs>
          <w:tab w:val="left" w:pos="851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3E2E48">
        <w:rPr>
          <w:sz w:val="24"/>
          <w:szCs w:val="24"/>
        </w:rPr>
        <w:t>латексные</w:t>
      </w:r>
      <w:r w:rsidRPr="003E2E48">
        <w:rPr>
          <w:spacing w:val="-5"/>
          <w:sz w:val="24"/>
          <w:szCs w:val="24"/>
        </w:rPr>
        <w:t xml:space="preserve"> </w:t>
      </w:r>
      <w:r w:rsidRPr="003E2E48">
        <w:rPr>
          <w:sz w:val="24"/>
          <w:szCs w:val="24"/>
        </w:rPr>
        <w:t>и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резиновые</w:t>
      </w:r>
      <w:r w:rsidRPr="003E2E48">
        <w:rPr>
          <w:spacing w:val="-9"/>
          <w:sz w:val="24"/>
          <w:szCs w:val="24"/>
        </w:rPr>
        <w:t xml:space="preserve"> </w:t>
      </w:r>
      <w:r w:rsidRPr="003E2E48">
        <w:rPr>
          <w:sz w:val="24"/>
          <w:szCs w:val="24"/>
        </w:rPr>
        <w:t>перчатки;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3119"/>
        <w:gridCol w:w="3120"/>
      </w:tblGrid>
      <w:tr w:rsidR="00A15A9A" w14:paraId="7AC821BA" w14:textId="77777777" w:rsidTr="006C0B19">
        <w:trPr>
          <w:jc w:val="center"/>
        </w:trPr>
        <w:tc>
          <w:tcPr>
            <w:tcW w:w="3119" w:type="dxa"/>
            <w:vAlign w:val="center"/>
          </w:tcPr>
          <w:p w14:paraId="51FCA854" w14:textId="4BF34ED3" w:rsidR="00A15A9A" w:rsidRDefault="00A15A9A" w:rsidP="001007EF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FB270BD" wp14:editId="14EFBB5B">
                  <wp:extent cx="1463040" cy="1256030"/>
                  <wp:effectExtent l="0" t="0" r="3810" b="127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040" cy="1256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vAlign w:val="center"/>
          </w:tcPr>
          <w:p w14:paraId="64D276B4" w14:textId="28E6DC38" w:rsidR="00A15A9A" w:rsidRDefault="00A15A9A" w:rsidP="001007EF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294E35C7" wp14:editId="4D82AAFF">
                  <wp:extent cx="1005840" cy="1261745"/>
                  <wp:effectExtent l="0" t="0" r="381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12617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0" w:type="dxa"/>
            <w:vAlign w:val="center"/>
          </w:tcPr>
          <w:p w14:paraId="7920CF93" w14:textId="2D88AA5D" w:rsidR="00A15A9A" w:rsidRDefault="00A15A9A" w:rsidP="001007EF">
            <w:pPr>
              <w:tabs>
                <w:tab w:val="left" w:pos="709"/>
                <w:tab w:val="left" w:pos="993"/>
              </w:tabs>
              <w:spacing w:line="360" w:lineRule="auto"/>
              <w:contextualSpacing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74C4A3D" wp14:editId="243C0496">
                  <wp:extent cx="1548765" cy="120078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2007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73E28A" w14:textId="01A2FC1B" w:rsidR="0044540A" w:rsidRPr="003E2E48" w:rsidRDefault="00FF39C6" w:rsidP="00A15A9A">
      <w:pPr>
        <w:pStyle w:val="a5"/>
        <w:numPr>
          <w:ilvl w:val="0"/>
          <w:numId w:val="15"/>
        </w:numPr>
        <w:tabs>
          <w:tab w:val="left" w:pos="851"/>
        </w:tabs>
        <w:spacing w:before="79" w:line="360" w:lineRule="auto"/>
        <w:ind w:left="0" w:firstLine="709"/>
        <w:rPr>
          <w:sz w:val="24"/>
          <w:szCs w:val="24"/>
        </w:rPr>
      </w:pPr>
      <w:r w:rsidRPr="003E2E48">
        <w:rPr>
          <w:sz w:val="24"/>
          <w:szCs w:val="24"/>
        </w:rPr>
        <w:t>рабочие</w:t>
      </w:r>
      <w:r w:rsidRPr="003E2E48">
        <w:rPr>
          <w:spacing w:val="-7"/>
          <w:sz w:val="24"/>
          <w:szCs w:val="24"/>
        </w:rPr>
        <w:t xml:space="preserve"> </w:t>
      </w:r>
      <w:r w:rsidRPr="003E2E48">
        <w:rPr>
          <w:sz w:val="24"/>
          <w:szCs w:val="24"/>
        </w:rPr>
        <w:t>перчатки;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2977"/>
      </w:tblGrid>
      <w:tr w:rsidR="0036065D" w14:paraId="40CAB4F7" w14:textId="77777777" w:rsidTr="00AF56B0">
        <w:trPr>
          <w:jc w:val="center"/>
        </w:trPr>
        <w:tc>
          <w:tcPr>
            <w:tcW w:w="2830" w:type="dxa"/>
            <w:vAlign w:val="center"/>
          </w:tcPr>
          <w:p w14:paraId="12F99304" w14:textId="7D8CEE18" w:rsidR="0036065D" w:rsidRDefault="0036065D" w:rsidP="0036065D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43C0B58D" wp14:editId="0CF7127D">
                  <wp:extent cx="1402080" cy="1103630"/>
                  <wp:effectExtent l="0" t="0" r="7620" b="127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1103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0B89CEAF" w14:textId="4EB70E04" w:rsidR="0036065D" w:rsidRDefault="0036065D" w:rsidP="0036065D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7C545EE8" wp14:editId="35D5309F">
                  <wp:extent cx="725170" cy="1061085"/>
                  <wp:effectExtent l="0" t="0" r="0" b="571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1061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0F3EDF" w14:textId="6394A909" w:rsidR="0044540A" w:rsidRPr="003E2E48" w:rsidRDefault="00FF39C6" w:rsidP="0036065D">
      <w:pPr>
        <w:pStyle w:val="a5"/>
        <w:numPr>
          <w:ilvl w:val="0"/>
          <w:numId w:val="15"/>
        </w:numPr>
        <w:tabs>
          <w:tab w:val="left" w:pos="709"/>
          <w:tab w:val="left" w:pos="993"/>
        </w:tabs>
        <w:spacing w:before="80" w:line="360" w:lineRule="auto"/>
        <w:ind w:left="0" w:firstLine="709"/>
        <w:rPr>
          <w:sz w:val="24"/>
          <w:szCs w:val="24"/>
        </w:rPr>
      </w:pPr>
      <w:r w:rsidRPr="003E2E48">
        <w:rPr>
          <w:sz w:val="24"/>
          <w:szCs w:val="24"/>
        </w:rPr>
        <w:t>респиратор;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2977"/>
      </w:tblGrid>
      <w:tr w:rsidR="0036065D" w14:paraId="7859DDFA" w14:textId="77777777" w:rsidTr="00AF56B0">
        <w:trPr>
          <w:jc w:val="center"/>
        </w:trPr>
        <w:tc>
          <w:tcPr>
            <w:tcW w:w="2830" w:type="dxa"/>
            <w:vAlign w:val="center"/>
          </w:tcPr>
          <w:p w14:paraId="7DCE8E28" w14:textId="612D9F13" w:rsidR="0036065D" w:rsidRDefault="0036065D" w:rsidP="001007EF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4183D02" wp14:editId="2E39242D">
                  <wp:extent cx="908685" cy="902335"/>
                  <wp:effectExtent l="0" t="0" r="5715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685" cy="902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7830848C" w14:textId="115FEE5D" w:rsidR="0036065D" w:rsidRDefault="0036065D" w:rsidP="001007EF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631DC7AB" wp14:editId="4F33CD83">
                  <wp:extent cx="902335" cy="664210"/>
                  <wp:effectExtent l="0" t="0" r="0" b="254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335" cy="664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A0AA0C" w14:textId="28EB27C7" w:rsidR="0044540A" w:rsidRPr="003E2E48" w:rsidRDefault="00FF39C6" w:rsidP="00EF78E7">
      <w:pPr>
        <w:pStyle w:val="a5"/>
        <w:numPr>
          <w:ilvl w:val="0"/>
          <w:numId w:val="15"/>
        </w:numPr>
        <w:tabs>
          <w:tab w:val="left" w:pos="851"/>
        </w:tabs>
        <w:spacing w:before="83" w:line="360" w:lineRule="auto"/>
        <w:ind w:left="0" w:firstLine="709"/>
        <w:rPr>
          <w:sz w:val="24"/>
          <w:szCs w:val="24"/>
        </w:rPr>
      </w:pPr>
      <w:r w:rsidRPr="003E2E48">
        <w:rPr>
          <w:sz w:val="24"/>
          <w:szCs w:val="24"/>
        </w:rPr>
        <w:t>головной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убор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(кепка</w:t>
      </w:r>
      <w:r w:rsidRPr="003E2E48">
        <w:rPr>
          <w:spacing w:val="-3"/>
          <w:sz w:val="24"/>
          <w:szCs w:val="24"/>
        </w:rPr>
        <w:t xml:space="preserve"> </w:t>
      </w:r>
      <w:r w:rsidRPr="003E2E48">
        <w:rPr>
          <w:sz w:val="24"/>
          <w:szCs w:val="24"/>
        </w:rPr>
        <w:t>или</w:t>
      </w:r>
      <w:r w:rsidRPr="003E2E48">
        <w:rPr>
          <w:spacing w:val="-2"/>
          <w:sz w:val="24"/>
          <w:szCs w:val="24"/>
        </w:rPr>
        <w:t xml:space="preserve"> </w:t>
      </w:r>
      <w:r w:rsidRPr="003E2E48">
        <w:rPr>
          <w:sz w:val="24"/>
          <w:szCs w:val="24"/>
        </w:rPr>
        <w:t>бандана)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2977"/>
      </w:tblGrid>
      <w:tr w:rsidR="00EF78E7" w14:paraId="5990347D" w14:textId="77777777" w:rsidTr="00AF56B0">
        <w:trPr>
          <w:jc w:val="center"/>
        </w:trPr>
        <w:tc>
          <w:tcPr>
            <w:tcW w:w="2830" w:type="dxa"/>
            <w:vAlign w:val="center"/>
          </w:tcPr>
          <w:p w14:paraId="19EEAC49" w14:textId="61846EFC" w:rsidR="00EF78E7" w:rsidRDefault="00EF78E7" w:rsidP="001007EF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031B83FA" wp14:editId="719E5088">
                  <wp:extent cx="1280160" cy="137160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371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Align w:val="center"/>
          </w:tcPr>
          <w:p w14:paraId="74541AAC" w14:textId="722A7D84" w:rsidR="00EF78E7" w:rsidRDefault="00EF78E7" w:rsidP="001007EF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50469B13" wp14:editId="7984AE95">
                  <wp:extent cx="951230" cy="1377950"/>
                  <wp:effectExtent l="0" t="0" r="127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230" cy="1377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F1D260" w14:textId="10DF1531" w:rsidR="0044540A" w:rsidRPr="003E2E48" w:rsidRDefault="00FF39C6" w:rsidP="00EF78E7">
      <w:pPr>
        <w:pStyle w:val="a5"/>
        <w:numPr>
          <w:ilvl w:val="0"/>
          <w:numId w:val="15"/>
        </w:numPr>
        <w:tabs>
          <w:tab w:val="left" w:pos="851"/>
        </w:tabs>
        <w:spacing w:before="95" w:line="360" w:lineRule="auto"/>
        <w:ind w:left="0" w:firstLine="709"/>
        <w:rPr>
          <w:sz w:val="24"/>
          <w:szCs w:val="24"/>
        </w:rPr>
      </w:pPr>
      <w:r w:rsidRPr="003E2E48">
        <w:rPr>
          <w:sz w:val="24"/>
          <w:szCs w:val="24"/>
        </w:rPr>
        <w:t>наколенники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8"/>
      </w:tblGrid>
      <w:tr w:rsidR="00EF78E7" w14:paraId="2BA1BFFC" w14:textId="77777777" w:rsidTr="00AF56B0">
        <w:trPr>
          <w:jc w:val="center"/>
        </w:trPr>
        <w:tc>
          <w:tcPr>
            <w:tcW w:w="4968" w:type="dxa"/>
            <w:vAlign w:val="center"/>
          </w:tcPr>
          <w:p w14:paraId="0E01BDCB" w14:textId="779A41C1" w:rsidR="00EF78E7" w:rsidRDefault="00EF78E7" w:rsidP="001007EF">
            <w:pPr>
              <w:tabs>
                <w:tab w:val="left" w:pos="851"/>
              </w:tabs>
              <w:spacing w:before="79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321E44DB" wp14:editId="2B51AE58">
                  <wp:extent cx="3017520" cy="914400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9AA7C6" w14:textId="0C404444" w:rsidR="0044540A" w:rsidRPr="00785869" w:rsidRDefault="00FF39C6" w:rsidP="00785869">
      <w:pPr>
        <w:tabs>
          <w:tab w:val="left" w:pos="1601"/>
        </w:tabs>
        <w:spacing w:before="60" w:line="360" w:lineRule="auto"/>
        <w:ind w:right="428" w:firstLine="709"/>
        <w:jc w:val="both"/>
        <w:rPr>
          <w:sz w:val="24"/>
          <w:szCs w:val="20"/>
        </w:rPr>
      </w:pPr>
      <w:r w:rsidRPr="00785869">
        <w:rPr>
          <w:sz w:val="24"/>
          <w:szCs w:val="20"/>
        </w:rPr>
        <w:t>Знаки</w:t>
      </w:r>
      <w:r w:rsidRPr="00785869">
        <w:rPr>
          <w:spacing w:val="46"/>
          <w:sz w:val="24"/>
          <w:szCs w:val="20"/>
        </w:rPr>
        <w:t xml:space="preserve"> </w:t>
      </w:r>
      <w:r w:rsidRPr="00785869">
        <w:rPr>
          <w:sz w:val="24"/>
          <w:szCs w:val="20"/>
        </w:rPr>
        <w:t>безопасности,</w:t>
      </w:r>
      <w:r w:rsidRPr="00785869">
        <w:rPr>
          <w:spacing w:val="45"/>
          <w:sz w:val="24"/>
          <w:szCs w:val="20"/>
        </w:rPr>
        <w:t xml:space="preserve"> </w:t>
      </w:r>
      <w:r w:rsidRPr="00785869">
        <w:rPr>
          <w:sz w:val="24"/>
          <w:szCs w:val="20"/>
        </w:rPr>
        <w:t>используемые</w:t>
      </w:r>
      <w:r w:rsidRPr="00785869">
        <w:rPr>
          <w:spacing w:val="46"/>
          <w:sz w:val="24"/>
          <w:szCs w:val="20"/>
        </w:rPr>
        <w:t xml:space="preserve"> </w:t>
      </w:r>
      <w:r w:rsidRPr="00785869">
        <w:rPr>
          <w:sz w:val="24"/>
          <w:szCs w:val="20"/>
        </w:rPr>
        <w:t>на</w:t>
      </w:r>
      <w:r w:rsidRPr="00785869">
        <w:rPr>
          <w:spacing w:val="45"/>
          <w:sz w:val="24"/>
          <w:szCs w:val="20"/>
        </w:rPr>
        <w:t xml:space="preserve"> </w:t>
      </w:r>
      <w:r w:rsidRPr="00785869">
        <w:rPr>
          <w:sz w:val="24"/>
          <w:szCs w:val="20"/>
        </w:rPr>
        <w:t>рабочем</w:t>
      </w:r>
      <w:r w:rsidRPr="00785869">
        <w:rPr>
          <w:spacing w:val="46"/>
          <w:sz w:val="24"/>
          <w:szCs w:val="20"/>
        </w:rPr>
        <w:t xml:space="preserve"> </w:t>
      </w:r>
      <w:r w:rsidRPr="00785869">
        <w:rPr>
          <w:sz w:val="24"/>
          <w:szCs w:val="20"/>
        </w:rPr>
        <w:t>месте,</w:t>
      </w:r>
      <w:r w:rsidRPr="00785869">
        <w:rPr>
          <w:spacing w:val="44"/>
          <w:sz w:val="24"/>
          <w:szCs w:val="20"/>
        </w:rPr>
        <w:t xml:space="preserve"> </w:t>
      </w:r>
      <w:r w:rsidRPr="00785869">
        <w:rPr>
          <w:sz w:val="24"/>
          <w:szCs w:val="20"/>
        </w:rPr>
        <w:t>для</w:t>
      </w:r>
      <w:r w:rsidRPr="00785869">
        <w:rPr>
          <w:spacing w:val="44"/>
          <w:sz w:val="24"/>
          <w:szCs w:val="20"/>
        </w:rPr>
        <w:t xml:space="preserve"> </w:t>
      </w:r>
      <w:r w:rsidRPr="00785869">
        <w:rPr>
          <w:sz w:val="24"/>
          <w:szCs w:val="20"/>
        </w:rPr>
        <w:t>обозначения</w:t>
      </w:r>
      <w:r w:rsidRPr="00785869">
        <w:rPr>
          <w:spacing w:val="-67"/>
          <w:sz w:val="24"/>
          <w:szCs w:val="20"/>
        </w:rPr>
        <w:t xml:space="preserve"> </w:t>
      </w:r>
      <w:r w:rsidRPr="00785869">
        <w:rPr>
          <w:sz w:val="24"/>
          <w:szCs w:val="20"/>
        </w:rPr>
        <w:t>присутствующих</w:t>
      </w:r>
      <w:r w:rsidRPr="00785869">
        <w:rPr>
          <w:spacing w:val="-1"/>
          <w:sz w:val="24"/>
          <w:szCs w:val="20"/>
        </w:rPr>
        <w:t xml:space="preserve"> </w:t>
      </w:r>
      <w:r w:rsidRPr="00785869">
        <w:rPr>
          <w:sz w:val="24"/>
          <w:szCs w:val="20"/>
        </w:rPr>
        <w:t>опасностей:</w:t>
      </w:r>
    </w:p>
    <w:p w14:paraId="3D748868" w14:textId="77777777" w:rsidR="00332C8E" w:rsidRPr="00785869" w:rsidRDefault="00332C8E" w:rsidP="00332C8E">
      <w:pPr>
        <w:pStyle w:val="a5"/>
        <w:numPr>
          <w:ilvl w:val="0"/>
          <w:numId w:val="15"/>
        </w:numPr>
        <w:tabs>
          <w:tab w:val="left" w:pos="993"/>
        </w:tabs>
        <w:spacing w:line="360" w:lineRule="auto"/>
        <w:ind w:left="0" w:firstLine="709"/>
        <w:contextualSpacing/>
        <w:rPr>
          <w:sz w:val="24"/>
          <w:szCs w:val="20"/>
        </w:rPr>
      </w:pPr>
      <w:r w:rsidRPr="00785869">
        <w:rPr>
          <w:sz w:val="24"/>
          <w:szCs w:val="20"/>
        </w:rPr>
        <w:t>запрещающие</w:t>
      </w:r>
    </w:p>
    <w:tbl>
      <w:tblPr>
        <w:tblStyle w:val="TableNormal"/>
        <w:tblW w:w="963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1"/>
        <w:gridCol w:w="3686"/>
        <w:gridCol w:w="4657"/>
      </w:tblGrid>
      <w:tr w:rsidR="00332C8E" w:rsidRPr="00AF56B0" w14:paraId="16E9E7F6" w14:textId="77777777" w:rsidTr="00967D3E">
        <w:trPr>
          <w:trHeight w:val="611"/>
          <w:jc w:val="center"/>
        </w:trPr>
        <w:tc>
          <w:tcPr>
            <w:tcW w:w="4977" w:type="dxa"/>
            <w:gridSpan w:val="2"/>
            <w:vAlign w:val="center"/>
          </w:tcPr>
          <w:p w14:paraId="3AA1CF3B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4657" w:type="dxa"/>
            <w:vAlign w:val="center"/>
          </w:tcPr>
          <w:p w14:paraId="6C97CEEA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48A585AD" w14:textId="77777777" w:rsidTr="00967D3E">
        <w:trPr>
          <w:trHeight w:val="1125"/>
          <w:jc w:val="center"/>
        </w:trPr>
        <w:tc>
          <w:tcPr>
            <w:tcW w:w="1291" w:type="dxa"/>
            <w:vAlign w:val="center"/>
          </w:tcPr>
          <w:p w14:paraId="26749313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CDC60F" wp14:editId="433429D5">
                  <wp:extent cx="603397" cy="602456"/>
                  <wp:effectExtent l="0" t="0" r="0" b="0"/>
                  <wp:docPr id="25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397" cy="602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</w:tcPr>
          <w:p w14:paraId="613AF70C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Проход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запрещен</w:t>
            </w:r>
          </w:p>
        </w:tc>
        <w:tc>
          <w:tcPr>
            <w:tcW w:w="4657" w:type="dxa"/>
            <w:vAlign w:val="center"/>
          </w:tcPr>
          <w:p w14:paraId="2E247B93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710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У входа в опасные зоны, помещения,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участки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 др.</w:t>
            </w:r>
          </w:p>
        </w:tc>
      </w:tr>
      <w:tr w:rsidR="00332C8E" w:rsidRPr="00AF56B0" w14:paraId="1C612C99" w14:textId="77777777" w:rsidTr="00967D3E">
        <w:trPr>
          <w:trHeight w:val="1890"/>
          <w:jc w:val="center"/>
        </w:trPr>
        <w:tc>
          <w:tcPr>
            <w:tcW w:w="1291" w:type="dxa"/>
            <w:tcBorders>
              <w:bottom w:val="single" w:sz="6" w:space="0" w:color="000000"/>
            </w:tcBorders>
            <w:vAlign w:val="center"/>
          </w:tcPr>
          <w:p w14:paraId="11061E6F" w14:textId="77777777" w:rsidR="00332C8E" w:rsidRPr="00AF56B0" w:rsidRDefault="00332C8E" w:rsidP="00967D3E">
            <w:pPr>
              <w:pStyle w:val="TableParagraph"/>
              <w:spacing w:line="276" w:lineRule="auto"/>
              <w:ind w:left="113" w:right="-44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3597F0" wp14:editId="7A129791">
                  <wp:extent cx="743126" cy="665321"/>
                  <wp:effectExtent l="0" t="0" r="0" b="0"/>
                  <wp:docPr id="27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126" cy="665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tcBorders>
              <w:bottom w:val="single" w:sz="6" w:space="0" w:color="000000"/>
            </w:tcBorders>
            <w:vAlign w:val="center"/>
          </w:tcPr>
          <w:p w14:paraId="32CA40F9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Курение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запрещено</w:t>
            </w:r>
          </w:p>
        </w:tc>
        <w:tc>
          <w:tcPr>
            <w:tcW w:w="4657" w:type="dxa"/>
            <w:tcBorders>
              <w:bottom w:val="single" w:sz="6" w:space="0" w:color="000000"/>
            </w:tcBorders>
            <w:vAlign w:val="center"/>
          </w:tcPr>
          <w:p w14:paraId="142B5039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183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Использовать,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когда</w:t>
            </w:r>
            <w:r w:rsidRPr="00AF56B0">
              <w:rPr>
                <w:spacing w:val="-5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курение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может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стать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причиной пожара. На дверях и стенах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помещений, участках, где имеются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горючие и легковоспламеняющиеся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вещества,</w:t>
            </w:r>
            <w:r w:rsidRPr="00AF56B0">
              <w:rPr>
                <w:spacing w:val="-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или в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помещениях,</w:t>
            </w:r>
            <w:r w:rsidRPr="00AF56B0">
              <w:rPr>
                <w:spacing w:val="-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где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курить</w:t>
            </w:r>
          </w:p>
          <w:p w14:paraId="5CB16449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запрещается</w:t>
            </w:r>
          </w:p>
        </w:tc>
      </w:tr>
    </w:tbl>
    <w:p w14:paraId="1C65E656" w14:textId="77777777" w:rsidR="00332C8E" w:rsidRPr="008C3F0E" w:rsidRDefault="00332C8E" w:rsidP="00332C8E">
      <w:pPr>
        <w:pStyle w:val="a3"/>
        <w:spacing w:line="360" w:lineRule="auto"/>
        <w:ind w:left="0" w:firstLine="709"/>
        <w:contextualSpacing/>
        <w:rPr>
          <w:sz w:val="24"/>
          <w:szCs w:val="24"/>
        </w:rPr>
      </w:pPr>
      <w:r w:rsidRPr="008C3F0E">
        <w:rPr>
          <w:sz w:val="24"/>
          <w:szCs w:val="24"/>
        </w:rPr>
        <w:t>-</w:t>
      </w:r>
      <w:r w:rsidRPr="008C3F0E">
        <w:rPr>
          <w:spacing w:val="-3"/>
          <w:sz w:val="24"/>
          <w:szCs w:val="24"/>
        </w:rPr>
        <w:t xml:space="preserve"> </w:t>
      </w:r>
      <w:r w:rsidRPr="008C3F0E">
        <w:rPr>
          <w:sz w:val="24"/>
          <w:szCs w:val="24"/>
        </w:rPr>
        <w:t>предупреждающие</w:t>
      </w:r>
    </w:p>
    <w:tbl>
      <w:tblPr>
        <w:tblStyle w:val="TableNormal"/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3410"/>
        <w:gridCol w:w="5095"/>
      </w:tblGrid>
      <w:tr w:rsidR="00332C8E" w:rsidRPr="00AF56B0" w14:paraId="2FFE4867" w14:textId="77777777" w:rsidTr="00967D3E">
        <w:trPr>
          <w:trHeight w:val="484"/>
          <w:jc w:val="center"/>
        </w:trPr>
        <w:tc>
          <w:tcPr>
            <w:tcW w:w="4681" w:type="dxa"/>
            <w:gridSpan w:val="2"/>
            <w:vAlign w:val="center"/>
          </w:tcPr>
          <w:p w14:paraId="0C4239ED" w14:textId="77777777" w:rsidR="00332C8E" w:rsidRPr="00AF56B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095" w:type="dxa"/>
            <w:vAlign w:val="center"/>
          </w:tcPr>
          <w:p w14:paraId="63B4F3EA" w14:textId="77777777" w:rsidR="00332C8E" w:rsidRPr="00AF56B0" w:rsidRDefault="00332C8E" w:rsidP="00967D3E">
            <w:pPr>
              <w:pStyle w:val="TableParagraph"/>
              <w:spacing w:line="276" w:lineRule="auto"/>
              <w:ind w:left="14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130621BE" w14:textId="77777777" w:rsidTr="00967D3E">
        <w:trPr>
          <w:trHeight w:val="1485"/>
          <w:jc w:val="center"/>
        </w:trPr>
        <w:tc>
          <w:tcPr>
            <w:tcW w:w="1271" w:type="dxa"/>
            <w:vAlign w:val="center"/>
          </w:tcPr>
          <w:p w14:paraId="492C5C94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4D9D86" wp14:editId="5AA0DD4B">
                  <wp:extent cx="516275" cy="448055"/>
                  <wp:effectExtent l="0" t="0" r="0" b="0"/>
                  <wp:docPr id="29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2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275" cy="4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0" w:type="dxa"/>
            <w:vAlign w:val="center"/>
          </w:tcPr>
          <w:p w14:paraId="45E86658" w14:textId="77777777" w:rsidR="00332C8E" w:rsidRPr="00AF56B0" w:rsidRDefault="00332C8E" w:rsidP="00967D3E">
            <w:pPr>
              <w:pStyle w:val="TableParagraph"/>
              <w:spacing w:line="276" w:lineRule="auto"/>
              <w:ind w:left="4" w:right="129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Опасность поражения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электрическим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током</w:t>
            </w:r>
          </w:p>
        </w:tc>
        <w:tc>
          <w:tcPr>
            <w:tcW w:w="5095" w:type="dxa"/>
            <w:vAlign w:val="center"/>
          </w:tcPr>
          <w:p w14:paraId="7FAB09DE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468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электрооборудовании и приборах, а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также на ограждениях токоведущих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частей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оборудования,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механизмов,</w:t>
            </w:r>
          </w:p>
          <w:p w14:paraId="5FA689ED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приборов</w:t>
            </w:r>
          </w:p>
        </w:tc>
      </w:tr>
    </w:tbl>
    <w:p w14:paraId="799074DB" w14:textId="77777777" w:rsidR="00B57342" w:rsidRPr="008C3F0E" w:rsidRDefault="00B57342" w:rsidP="00B57342">
      <w:pPr>
        <w:pStyle w:val="a5"/>
        <w:numPr>
          <w:ilvl w:val="0"/>
          <w:numId w:val="13"/>
        </w:numPr>
        <w:tabs>
          <w:tab w:val="left" w:pos="284"/>
          <w:tab w:val="left" w:pos="113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предписывающие</w:t>
      </w:r>
    </w:p>
    <w:tbl>
      <w:tblPr>
        <w:tblStyle w:val="TableNormal"/>
        <w:tblW w:w="976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3449"/>
        <w:gridCol w:w="5186"/>
      </w:tblGrid>
      <w:tr w:rsidR="00332C8E" w:rsidRPr="00AF56B0" w14:paraId="0C5ACE9B" w14:textId="77777777" w:rsidTr="00967D3E">
        <w:trPr>
          <w:trHeight w:val="481"/>
          <w:jc w:val="center"/>
        </w:trPr>
        <w:tc>
          <w:tcPr>
            <w:tcW w:w="4583" w:type="dxa"/>
            <w:gridSpan w:val="2"/>
            <w:vAlign w:val="center"/>
          </w:tcPr>
          <w:p w14:paraId="2A1A8D10" w14:textId="77777777" w:rsidR="00332C8E" w:rsidRPr="00AF56B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186" w:type="dxa"/>
            <w:vAlign w:val="center"/>
          </w:tcPr>
          <w:p w14:paraId="57A2671E" w14:textId="77777777" w:rsidR="00332C8E" w:rsidRPr="00AF56B0" w:rsidRDefault="00332C8E" w:rsidP="00967D3E">
            <w:pPr>
              <w:pStyle w:val="TableParagraph"/>
              <w:spacing w:line="276" w:lineRule="auto"/>
              <w:ind w:left="10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7E83DC68" w14:textId="77777777" w:rsidTr="00967D3E">
        <w:trPr>
          <w:trHeight w:val="1449"/>
          <w:jc w:val="center"/>
        </w:trPr>
        <w:tc>
          <w:tcPr>
            <w:tcW w:w="1134" w:type="dxa"/>
            <w:vAlign w:val="center"/>
          </w:tcPr>
          <w:p w14:paraId="12B4C895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566840" wp14:editId="55EA4F91">
                  <wp:extent cx="514365" cy="513397"/>
                  <wp:effectExtent l="0" t="0" r="0" b="0"/>
                  <wp:docPr id="31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3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65" cy="51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3C7FBF6A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защитной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одежде</w:t>
            </w:r>
          </w:p>
        </w:tc>
        <w:tc>
          <w:tcPr>
            <w:tcW w:w="5186" w:type="dxa"/>
            <w:vAlign w:val="center"/>
          </w:tcPr>
          <w:p w14:paraId="0BDF23B2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необходимо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применять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средства</w:t>
            </w:r>
          </w:p>
          <w:p w14:paraId="0A692382" w14:textId="77777777" w:rsidR="00332C8E" w:rsidRPr="00AF56B0" w:rsidRDefault="00332C8E" w:rsidP="00967D3E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индивидуальной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защиты</w:t>
            </w:r>
          </w:p>
        </w:tc>
      </w:tr>
      <w:tr w:rsidR="00332C8E" w:rsidRPr="00AF56B0" w14:paraId="1292C4AE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23AB8C1A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8FB523B" wp14:editId="7C8E7221">
                  <wp:extent cx="513659" cy="513397"/>
                  <wp:effectExtent l="0" t="0" r="0" b="0"/>
                  <wp:docPr id="33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4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659" cy="51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072A80EA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защитных</w:t>
            </w:r>
            <w:r w:rsidRPr="00AF56B0">
              <w:rPr>
                <w:spacing w:val="-5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очках</w:t>
            </w:r>
          </w:p>
        </w:tc>
        <w:tc>
          <w:tcPr>
            <w:tcW w:w="5186" w:type="dxa"/>
            <w:vAlign w:val="center"/>
          </w:tcPr>
          <w:p w14:paraId="04A03EB8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требуется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защита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органов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зрения</w:t>
            </w:r>
          </w:p>
        </w:tc>
      </w:tr>
      <w:tr w:rsidR="00332C8E" w:rsidRPr="00AF56B0" w14:paraId="198C4C02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239004A7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BD4DE0" wp14:editId="1C618E2D">
                  <wp:extent cx="530225" cy="530225"/>
                  <wp:effectExtent l="0" t="0" r="3175" b="3175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670F5268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средствах индивидуальной защиты органов дыхания</w:t>
            </w:r>
          </w:p>
        </w:tc>
        <w:tc>
          <w:tcPr>
            <w:tcW w:w="5186" w:type="dxa"/>
            <w:vAlign w:val="center"/>
          </w:tcPr>
          <w:p w14:paraId="51D95485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требуется защита органов дыхания</w:t>
            </w:r>
          </w:p>
        </w:tc>
      </w:tr>
      <w:tr w:rsidR="00332C8E" w:rsidRPr="00AF56B0" w14:paraId="3A40E49E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364CAC76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981B4E" wp14:editId="175C59B4">
                  <wp:extent cx="530225" cy="530225"/>
                  <wp:effectExtent l="0" t="0" r="3175" b="3175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36810C80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защитных перчатках</w:t>
            </w:r>
          </w:p>
        </w:tc>
        <w:tc>
          <w:tcPr>
            <w:tcW w:w="5186" w:type="dxa"/>
            <w:vAlign w:val="center"/>
          </w:tcPr>
          <w:p w14:paraId="0FC957FB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требуется защита рук</w:t>
            </w:r>
          </w:p>
        </w:tc>
      </w:tr>
      <w:tr w:rsidR="00332C8E" w:rsidRPr="00AF56B0" w14:paraId="78D7AB41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668F5039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EA041D" wp14:editId="48ACAF71">
                  <wp:extent cx="615950" cy="615950"/>
                  <wp:effectExtent l="0" t="0" r="0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950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230577D8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защитной обуви</w:t>
            </w:r>
          </w:p>
        </w:tc>
        <w:tc>
          <w:tcPr>
            <w:tcW w:w="5186" w:type="dxa"/>
            <w:vAlign w:val="center"/>
          </w:tcPr>
          <w:p w14:paraId="23D36AD8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необходимо применять средства</w:t>
            </w:r>
          </w:p>
          <w:p w14:paraId="00B69DFD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индивидуальной защиты</w:t>
            </w:r>
          </w:p>
        </w:tc>
      </w:tr>
      <w:tr w:rsidR="00332C8E" w:rsidRPr="00AF56B0" w14:paraId="45ADC68F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04D1CD3C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D352E7" wp14:editId="7D201B04">
                  <wp:extent cx="615950" cy="615950"/>
                  <wp:effectExtent l="0" t="0" r="0" b="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950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7FBB361C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Выключить электроприборы</w:t>
            </w:r>
          </w:p>
        </w:tc>
        <w:tc>
          <w:tcPr>
            <w:tcW w:w="5186" w:type="dxa"/>
            <w:vAlign w:val="center"/>
          </w:tcPr>
          <w:p w14:paraId="4C17BCAB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необходимо</w:t>
            </w:r>
            <w:r w:rsidRPr="00AF56B0">
              <w:rPr>
                <w:sz w:val="24"/>
                <w:szCs w:val="24"/>
              </w:rPr>
              <w:tab/>
              <w:t>выключить</w:t>
            </w: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все</w:t>
            </w: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электроприборы</w:t>
            </w:r>
          </w:p>
        </w:tc>
      </w:tr>
      <w:tr w:rsidR="00332C8E" w:rsidRPr="00AF56B0" w14:paraId="6C9FA17C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36A73F01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B96402" wp14:editId="0A3E8ECD">
                  <wp:extent cx="530225" cy="530225"/>
                  <wp:effectExtent l="0" t="0" r="3175" b="3175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4928E826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Проход здесь</w:t>
            </w:r>
          </w:p>
        </w:tc>
        <w:tc>
          <w:tcPr>
            <w:tcW w:w="5186" w:type="dxa"/>
            <w:vAlign w:val="center"/>
          </w:tcPr>
          <w:p w14:paraId="415ECB07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территориях и участках, где разрешается проход</w:t>
            </w:r>
          </w:p>
        </w:tc>
      </w:tr>
    </w:tbl>
    <w:p w14:paraId="64173EA7" w14:textId="28AAB31F" w:rsidR="00332C8E" w:rsidRPr="008C3F0E" w:rsidRDefault="00332C8E" w:rsidP="00332C8E">
      <w:pPr>
        <w:pStyle w:val="a5"/>
        <w:numPr>
          <w:ilvl w:val="0"/>
          <w:numId w:val="13"/>
        </w:numPr>
        <w:tabs>
          <w:tab w:val="left" w:pos="284"/>
          <w:tab w:val="left" w:pos="113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информационные</w:t>
      </w:r>
    </w:p>
    <w:tbl>
      <w:tblPr>
        <w:tblStyle w:val="TableNormal"/>
        <w:tblW w:w="102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85"/>
        <w:gridCol w:w="2856"/>
        <w:gridCol w:w="5141"/>
      </w:tblGrid>
      <w:tr w:rsidR="00332C8E" w:rsidRPr="000A1EA0" w14:paraId="470B1214" w14:textId="77777777" w:rsidTr="00967D3E">
        <w:trPr>
          <w:trHeight w:val="609"/>
          <w:jc w:val="center"/>
        </w:trPr>
        <w:tc>
          <w:tcPr>
            <w:tcW w:w="5141" w:type="dxa"/>
            <w:gridSpan w:val="2"/>
            <w:vAlign w:val="center"/>
          </w:tcPr>
          <w:p w14:paraId="6ACB7BB6" w14:textId="77777777" w:rsidR="00332C8E" w:rsidRPr="000A1EA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0A1EA0">
              <w:rPr>
                <w:b/>
                <w:bCs/>
                <w:sz w:val="24"/>
                <w:szCs w:val="24"/>
              </w:rPr>
              <w:t>Изображение</w:t>
            </w:r>
            <w:r w:rsidRPr="000A1EA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и</w:t>
            </w:r>
            <w:r w:rsidRPr="000A1EA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141" w:type="dxa"/>
            <w:vAlign w:val="center"/>
          </w:tcPr>
          <w:p w14:paraId="1B55D64D" w14:textId="77777777" w:rsidR="00332C8E" w:rsidRPr="000A1EA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0A1EA0">
              <w:rPr>
                <w:b/>
                <w:bCs/>
                <w:sz w:val="24"/>
                <w:szCs w:val="24"/>
              </w:rPr>
              <w:t>Место</w:t>
            </w:r>
            <w:r w:rsidRPr="000A1EA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размещения</w:t>
            </w:r>
            <w:r w:rsidRPr="000A1EA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0A1EA0" w14:paraId="4D14EE05" w14:textId="77777777" w:rsidTr="00967D3E">
        <w:trPr>
          <w:trHeight w:val="1041"/>
          <w:jc w:val="center"/>
        </w:trPr>
        <w:tc>
          <w:tcPr>
            <w:tcW w:w="2285" w:type="dxa"/>
            <w:vAlign w:val="center"/>
          </w:tcPr>
          <w:p w14:paraId="0EC15565" w14:textId="77777777" w:rsidR="00332C8E" w:rsidRPr="000A1EA0" w:rsidRDefault="00332C8E" w:rsidP="00967D3E">
            <w:pPr>
              <w:pStyle w:val="TableParagraph"/>
              <w:spacing w:line="276" w:lineRule="auto"/>
              <w:ind w:left="851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F8FB6F" wp14:editId="16D28434">
                  <wp:extent cx="439236" cy="438912"/>
                  <wp:effectExtent l="0" t="0" r="0" b="0"/>
                  <wp:docPr id="45" name="image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30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236" cy="438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vAlign w:val="center"/>
          </w:tcPr>
          <w:p w14:paraId="29F5CC26" w14:textId="77777777" w:rsidR="00332C8E" w:rsidRPr="000A1EA0" w:rsidRDefault="00332C8E" w:rsidP="00967D3E">
            <w:pPr>
              <w:pStyle w:val="TableParagraph"/>
              <w:spacing w:line="276" w:lineRule="auto"/>
              <w:ind w:left="112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Огнетушитель</w:t>
            </w:r>
          </w:p>
        </w:tc>
        <w:tc>
          <w:tcPr>
            <w:tcW w:w="5141" w:type="dxa"/>
            <w:vAlign w:val="center"/>
          </w:tcPr>
          <w:p w14:paraId="55A59A15" w14:textId="77777777" w:rsidR="00332C8E" w:rsidRPr="000A1EA0" w:rsidRDefault="00332C8E" w:rsidP="00967D3E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В</w:t>
            </w:r>
            <w:r w:rsidRPr="000A1EA0">
              <w:rPr>
                <w:spacing w:val="-3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местах</w:t>
            </w:r>
            <w:r w:rsidRPr="000A1EA0">
              <w:rPr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размещения</w:t>
            </w:r>
            <w:r w:rsidRPr="000A1EA0">
              <w:rPr>
                <w:spacing w:val="-2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огнетушителя</w:t>
            </w:r>
          </w:p>
        </w:tc>
      </w:tr>
      <w:tr w:rsidR="00332C8E" w:rsidRPr="000A1EA0" w14:paraId="75AE06B1" w14:textId="77777777" w:rsidTr="00967D3E">
        <w:trPr>
          <w:trHeight w:val="1792"/>
          <w:jc w:val="center"/>
        </w:trPr>
        <w:tc>
          <w:tcPr>
            <w:tcW w:w="2285" w:type="dxa"/>
            <w:vAlign w:val="center"/>
          </w:tcPr>
          <w:p w14:paraId="36FC2037" w14:textId="77777777" w:rsidR="00332C8E" w:rsidRPr="000A1EA0" w:rsidRDefault="00332C8E" w:rsidP="00967D3E">
            <w:pPr>
              <w:pStyle w:val="TableParagraph"/>
              <w:spacing w:line="276" w:lineRule="auto"/>
              <w:ind w:left="664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267F2E" wp14:editId="50E9DBB4">
                  <wp:extent cx="555870" cy="555307"/>
                  <wp:effectExtent l="0" t="0" r="0" b="0"/>
                  <wp:docPr id="47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870" cy="555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vAlign w:val="center"/>
          </w:tcPr>
          <w:p w14:paraId="016CB520" w14:textId="77777777" w:rsidR="00332C8E" w:rsidRPr="000A1EA0" w:rsidRDefault="00332C8E" w:rsidP="00967D3E">
            <w:pPr>
              <w:pStyle w:val="TableParagraph"/>
              <w:spacing w:line="276" w:lineRule="auto"/>
              <w:ind w:left="138" w:right="782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Аптечка первой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медицинской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помощи</w:t>
            </w:r>
          </w:p>
        </w:tc>
        <w:tc>
          <w:tcPr>
            <w:tcW w:w="5141" w:type="dxa"/>
            <w:vAlign w:val="center"/>
          </w:tcPr>
          <w:p w14:paraId="426D499E" w14:textId="77777777" w:rsidR="00332C8E" w:rsidRPr="000A1EA0" w:rsidRDefault="00332C8E" w:rsidP="00967D3E">
            <w:pPr>
              <w:pStyle w:val="TableParagraph"/>
              <w:spacing w:line="276" w:lineRule="auto"/>
              <w:ind w:right="371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На стенах, дверях помещений для</w:t>
            </w:r>
            <w:r w:rsidRPr="000A1EA0">
              <w:rPr>
                <w:spacing w:val="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обозначения мест размещения аптечек</w:t>
            </w:r>
            <w:r w:rsidRPr="000A1EA0"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первой</w:t>
            </w:r>
            <w:r w:rsidRPr="000A1EA0">
              <w:rPr>
                <w:spacing w:val="-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медицинской</w:t>
            </w:r>
            <w:r w:rsidRPr="000A1EA0">
              <w:rPr>
                <w:spacing w:val="-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помощи</w:t>
            </w:r>
          </w:p>
        </w:tc>
      </w:tr>
      <w:tr w:rsidR="00332C8E" w:rsidRPr="000A1EA0" w14:paraId="14DCEF1C" w14:textId="77777777" w:rsidTr="00967D3E">
        <w:trPr>
          <w:trHeight w:val="1549"/>
          <w:jc w:val="center"/>
        </w:trPr>
        <w:tc>
          <w:tcPr>
            <w:tcW w:w="2285" w:type="dxa"/>
            <w:vAlign w:val="center"/>
          </w:tcPr>
          <w:p w14:paraId="3043A6DE" w14:textId="77777777" w:rsidR="00332C8E" w:rsidRPr="000A1EA0" w:rsidRDefault="00332C8E" w:rsidP="00967D3E">
            <w:pPr>
              <w:pStyle w:val="TableParagraph"/>
              <w:spacing w:line="276" w:lineRule="auto"/>
              <w:ind w:left="99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369E79FC" wp14:editId="78BA7A1B">
                      <wp:extent cx="1275715" cy="476250"/>
                      <wp:effectExtent l="0" t="0" r="635" b="0"/>
                      <wp:docPr id="942509073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5715" cy="476250"/>
                                <a:chOff x="0" y="0"/>
                                <a:chExt cx="2009" cy="7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30367612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107"/>
                                  <a:ext cx="1191" cy="64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847707" name="Picture 9" descr="Image result for Ð²ÑÑÐ¾Ð´ Ð·Ð½Ð°Ðº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59" y="0"/>
                                  <a:ext cx="750" cy="75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823B1E5" id="Group 8" o:spid="_x0000_s1026" style="width:100.45pt;height:37.5pt;mso-position-horizontal-relative:char;mso-position-vertical-relative:line" coordsize="2009,7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0" o:spid="_x0000_s1027" type="#_x0000_t75" style="position:absolute;top:107;width:1191;height:6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">
                        <v:imagedata r:id="rId48" o:title=""/>
                      </v:shape>
                      <v:shape id="Picture 9" o:spid="_x0000_s1028" type="#_x0000_t75" alt="Image result for Ð²ÑÑÐ¾Ð´ Ð·Ð½Ð°Ðº" style="position:absolute;left:1259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">
                        <v:imagedata r:id="rId49" o:title="Image result for Ð²ÑÑÐ¾Ð´ Ð·Ð½Ð°Ðº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56" w:type="dxa"/>
            <w:vAlign w:val="center"/>
          </w:tcPr>
          <w:p w14:paraId="2E656226" w14:textId="77777777" w:rsidR="00332C8E" w:rsidRPr="000A1EA0" w:rsidRDefault="00332C8E" w:rsidP="00967D3E">
            <w:pPr>
              <w:pStyle w:val="TableParagraph"/>
              <w:spacing w:line="276" w:lineRule="auto"/>
              <w:ind w:left="138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Указатель</w:t>
            </w:r>
          </w:p>
        </w:tc>
        <w:tc>
          <w:tcPr>
            <w:tcW w:w="5141" w:type="dxa"/>
            <w:vAlign w:val="center"/>
          </w:tcPr>
          <w:p w14:paraId="02731AEF" w14:textId="77777777" w:rsidR="00332C8E" w:rsidRPr="000A1EA0" w:rsidRDefault="00332C8E" w:rsidP="00967D3E">
            <w:pPr>
              <w:pStyle w:val="TableParagraph"/>
              <w:spacing w:line="276" w:lineRule="auto"/>
              <w:ind w:right="349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обозначает направление движения при</w:t>
            </w:r>
            <w:r w:rsidRPr="000A1EA0"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эвакуации</w:t>
            </w:r>
          </w:p>
        </w:tc>
      </w:tr>
    </w:tbl>
    <w:p w14:paraId="01DA18C3" w14:textId="52722997" w:rsidR="0044540A" w:rsidRPr="000A1EA0" w:rsidRDefault="00FF39C6" w:rsidP="000A1EA0">
      <w:pPr>
        <w:pStyle w:val="a5"/>
        <w:numPr>
          <w:ilvl w:val="1"/>
          <w:numId w:val="16"/>
        </w:numPr>
        <w:tabs>
          <w:tab w:val="left" w:pos="1276"/>
          <w:tab w:val="left" w:pos="1580"/>
        </w:tabs>
        <w:spacing w:line="360" w:lineRule="auto"/>
        <w:ind w:left="0" w:right="12" w:firstLine="709"/>
        <w:contextualSpacing/>
        <w:jc w:val="both"/>
        <w:rPr>
          <w:sz w:val="28"/>
          <w:szCs w:val="28"/>
        </w:rPr>
      </w:pPr>
      <w:r w:rsidRPr="000A1EA0">
        <w:rPr>
          <w:sz w:val="28"/>
          <w:szCs w:val="28"/>
        </w:rPr>
        <w:t>При</w:t>
      </w:r>
      <w:r w:rsidRPr="000A1EA0">
        <w:rPr>
          <w:spacing w:val="22"/>
          <w:sz w:val="28"/>
          <w:szCs w:val="28"/>
        </w:rPr>
        <w:t xml:space="preserve"> </w:t>
      </w:r>
      <w:r w:rsidRPr="000A1EA0">
        <w:rPr>
          <w:sz w:val="28"/>
          <w:szCs w:val="28"/>
        </w:rPr>
        <w:t>несчастном</w:t>
      </w:r>
      <w:r w:rsidRPr="000A1EA0">
        <w:rPr>
          <w:spacing w:val="22"/>
          <w:sz w:val="28"/>
          <w:szCs w:val="28"/>
        </w:rPr>
        <w:t xml:space="preserve"> </w:t>
      </w:r>
      <w:r w:rsidRPr="000A1EA0">
        <w:rPr>
          <w:sz w:val="28"/>
          <w:szCs w:val="28"/>
        </w:rPr>
        <w:t>случае</w:t>
      </w:r>
      <w:r w:rsidRPr="000A1EA0">
        <w:rPr>
          <w:spacing w:val="22"/>
          <w:sz w:val="28"/>
          <w:szCs w:val="28"/>
        </w:rPr>
        <w:t xml:space="preserve"> </w:t>
      </w:r>
      <w:r w:rsidRPr="000A1EA0">
        <w:rPr>
          <w:sz w:val="28"/>
          <w:szCs w:val="28"/>
        </w:rPr>
        <w:t>пострадавший</w:t>
      </w:r>
      <w:r w:rsidRPr="000A1EA0">
        <w:rPr>
          <w:spacing w:val="20"/>
          <w:sz w:val="28"/>
          <w:szCs w:val="28"/>
        </w:rPr>
        <w:t xml:space="preserve"> </w:t>
      </w:r>
      <w:r w:rsidRPr="000A1EA0">
        <w:rPr>
          <w:sz w:val="28"/>
          <w:szCs w:val="28"/>
        </w:rPr>
        <w:t>или</w:t>
      </w:r>
      <w:r w:rsidRPr="000A1EA0">
        <w:rPr>
          <w:spacing w:val="23"/>
          <w:sz w:val="28"/>
          <w:szCs w:val="28"/>
        </w:rPr>
        <w:t xml:space="preserve"> </w:t>
      </w:r>
      <w:r w:rsidRPr="000A1EA0">
        <w:rPr>
          <w:sz w:val="28"/>
          <w:szCs w:val="28"/>
        </w:rPr>
        <w:t>очевидец</w:t>
      </w:r>
      <w:r w:rsidRPr="000A1EA0">
        <w:rPr>
          <w:spacing w:val="23"/>
          <w:sz w:val="28"/>
          <w:szCs w:val="28"/>
        </w:rPr>
        <w:t xml:space="preserve"> </w:t>
      </w:r>
      <w:r w:rsidRPr="000A1EA0">
        <w:rPr>
          <w:sz w:val="28"/>
          <w:szCs w:val="28"/>
        </w:rPr>
        <w:t>несчастного</w:t>
      </w:r>
      <w:r w:rsidR="000A1EA0">
        <w:rPr>
          <w:sz w:val="28"/>
          <w:szCs w:val="28"/>
        </w:rPr>
        <w:t xml:space="preserve"> случая обязан</w:t>
      </w:r>
      <w:r w:rsidRPr="000A1EA0">
        <w:rPr>
          <w:spacing w:val="22"/>
          <w:sz w:val="28"/>
          <w:szCs w:val="28"/>
        </w:rPr>
        <w:t xml:space="preserve"> </w:t>
      </w:r>
      <w:r w:rsidRPr="000A1EA0">
        <w:rPr>
          <w:sz w:val="28"/>
          <w:szCs w:val="28"/>
        </w:rPr>
        <w:t>немедленно</w:t>
      </w:r>
      <w:r w:rsidRPr="000A1EA0">
        <w:rPr>
          <w:spacing w:val="-2"/>
          <w:sz w:val="28"/>
          <w:szCs w:val="28"/>
        </w:rPr>
        <w:t xml:space="preserve"> </w:t>
      </w:r>
      <w:r w:rsidRPr="000A1EA0">
        <w:rPr>
          <w:sz w:val="28"/>
          <w:szCs w:val="28"/>
        </w:rPr>
        <w:t>сообщить</w:t>
      </w:r>
      <w:r w:rsidRPr="000A1EA0">
        <w:rPr>
          <w:spacing w:val="-2"/>
          <w:sz w:val="28"/>
          <w:szCs w:val="28"/>
        </w:rPr>
        <w:t xml:space="preserve"> </w:t>
      </w:r>
      <w:r w:rsidRPr="000A1EA0">
        <w:rPr>
          <w:sz w:val="28"/>
          <w:szCs w:val="28"/>
        </w:rPr>
        <w:t>о случившемся</w:t>
      </w:r>
      <w:r w:rsidRPr="000A1EA0">
        <w:rPr>
          <w:spacing w:val="-11"/>
          <w:sz w:val="28"/>
          <w:szCs w:val="28"/>
        </w:rPr>
        <w:t xml:space="preserve"> </w:t>
      </w:r>
      <w:r w:rsidRPr="000A1EA0">
        <w:rPr>
          <w:sz w:val="28"/>
          <w:szCs w:val="28"/>
        </w:rPr>
        <w:t>Экспертам.</w:t>
      </w:r>
    </w:p>
    <w:p w14:paraId="10EEF903" w14:textId="77777777" w:rsidR="0044540A" w:rsidRPr="000A1EA0" w:rsidRDefault="00FF39C6" w:rsidP="000A1EA0">
      <w:pPr>
        <w:pStyle w:val="a3"/>
        <w:spacing w:line="360" w:lineRule="auto"/>
        <w:ind w:left="0" w:right="12" w:firstLine="709"/>
        <w:contextualSpacing/>
        <w:jc w:val="both"/>
      </w:pPr>
      <w:r w:rsidRPr="000A1EA0">
        <w:t>В</w:t>
      </w:r>
      <w:r w:rsidRPr="000A1EA0">
        <w:rPr>
          <w:spacing w:val="1"/>
        </w:rPr>
        <w:t xml:space="preserve"> </w:t>
      </w:r>
      <w:r w:rsidRPr="000A1EA0">
        <w:t>помещении</w:t>
      </w:r>
      <w:r w:rsidRPr="000A1EA0">
        <w:rPr>
          <w:spacing w:val="1"/>
        </w:rPr>
        <w:t xml:space="preserve"> </w:t>
      </w:r>
      <w:r w:rsidRPr="000A1EA0">
        <w:t>комнаты</w:t>
      </w:r>
      <w:r w:rsidRPr="000A1EA0">
        <w:rPr>
          <w:spacing w:val="1"/>
        </w:rPr>
        <w:t xml:space="preserve"> </w:t>
      </w:r>
      <w:r w:rsidRPr="000A1EA0">
        <w:t>экспертов</w:t>
      </w:r>
      <w:r w:rsidRPr="000A1EA0">
        <w:rPr>
          <w:spacing w:val="1"/>
        </w:rPr>
        <w:t xml:space="preserve"> </w:t>
      </w:r>
      <w:r w:rsidRPr="000A1EA0">
        <w:t>находится</w:t>
      </w:r>
      <w:r w:rsidRPr="000A1EA0">
        <w:rPr>
          <w:spacing w:val="1"/>
        </w:rPr>
        <w:t xml:space="preserve"> </w:t>
      </w:r>
      <w:r w:rsidRPr="000A1EA0">
        <w:t>аптечка</w:t>
      </w:r>
      <w:r w:rsidRPr="000A1EA0">
        <w:rPr>
          <w:spacing w:val="1"/>
        </w:rPr>
        <w:t xml:space="preserve"> </w:t>
      </w:r>
      <w:r w:rsidRPr="000A1EA0">
        <w:t>первой</w:t>
      </w:r>
      <w:r w:rsidRPr="000A1EA0">
        <w:rPr>
          <w:spacing w:val="1"/>
        </w:rPr>
        <w:t xml:space="preserve"> </w:t>
      </w:r>
      <w:r w:rsidRPr="000A1EA0">
        <w:t>помощи,</w:t>
      </w:r>
      <w:r w:rsidRPr="000A1EA0">
        <w:rPr>
          <w:spacing w:val="1"/>
        </w:rPr>
        <w:t xml:space="preserve"> </w:t>
      </w:r>
      <w:r w:rsidRPr="000A1EA0">
        <w:t>укомплектованная</w:t>
      </w:r>
      <w:r w:rsidRPr="000A1EA0">
        <w:rPr>
          <w:spacing w:val="1"/>
        </w:rPr>
        <w:t xml:space="preserve"> </w:t>
      </w:r>
      <w:r w:rsidRPr="000A1EA0">
        <w:t>изделиями</w:t>
      </w:r>
      <w:r w:rsidRPr="000A1EA0">
        <w:rPr>
          <w:spacing w:val="1"/>
        </w:rPr>
        <w:t xml:space="preserve"> </w:t>
      </w:r>
      <w:r w:rsidRPr="000A1EA0">
        <w:t>медицинского</w:t>
      </w:r>
      <w:r w:rsidRPr="000A1EA0">
        <w:rPr>
          <w:spacing w:val="1"/>
        </w:rPr>
        <w:t xml:space="preserve"> </w:t>
      </w:r>
      <w:r w:rsidRPr="000A1EA0">
        <w:t>назначения,</w:t>
      </w:r>
      <w:r w:rsidRPr="000A1EA0">
        <w:rPr>
          <w:spacing w:val="1"/>
        </w:rPr>
        <w:t xml:space="preserve"> </w:t>
      </w:r>
      <w:r w:rsidRPr="000A1EA0">
        <w:t>ее</w:t>
      </w:r>
      <w:r w:rsidRPr="000A1EA0">
        <w:rPr>
          <w:spacing w:val="1"/>
        </w:rPr>
        <w:t xml:space="preserve"> </w:t>
      </w:r>
      <w:r w:rsidRPr="000A1EA0">
        <w:t>необходимо</w:t>
      </w:r>
      <w:r w:rsidRPr="000A1EA0">
        <w:rPr>
          <w:spacing w:val="1"/>
        </w:rPr>
        <w:t xml:space="preserve"> </w:t>
      </w:r>
      <w:r w:rsidRPr="000A1EA0">
        <w:lastRenderedPageBreak/>
        <w:t>использовать</w:t>
      </w:r>
      <w:r w:rsidRPr="000A1EA0">
        <w:rPr>
          <w:spacing w:val="1"/>
        </w:rPr>
        <w:t xml:space="preserve"> </w:t>
      </w:r>
      <w:r w:rsidRPr="000A1EA0">
        <w:t>для</w:t>
      </w:r>
      <w:r w:rsidRPr="000A1EA0">
        <w:rPr>
          <w:spacing w:val="1"/>
        </w:rPr>
        <w:t xml:space="preserve"> </w:t>
      </w:r>
      <w:r w:rsidRPr="000A1EA0">
        <w:t>оказания</w:t>
      </w:r>
      <w:r w:rsidRPr="000A1EA0">
        <w:rPr>
          <w:spacing w:val="1"/>
        </w:rPr>
        <w:t xml:space="preserve"> </w:t>
      </w:r>
      <w:r w:rsidRPr="000A1EA0">
        <w:t>первой</w:t>
      </w:r>
      <w:r w:rsidRPr="000A1EA0">
        <w:rPr>
          <w:spacing w:val="1"/>
        </w:rPr>
        <w:t xml:space="preserve"> </w:t>
      </w:r>
      <w:r w:rsidRPr="000A1EA0">
        <w:t>помощи,</w:t>
      </w:r>
      <w:r w:rsidRPr="000A1EA0">
        <w:rPr>
          <w:spacing w:val="1"/>
        </w:rPr>
        <w:t xml:space="preserve"> </w:t>
      </w:r>
      <w:r w:rsidRPr="000A1EA0">
        <w:t>самопомощи</w:t>
      </w:r>
      <w:r w:rsidRPr="000A1EA0">
        <w:rPr>
          <w:spacing w:val="1"/>
        </w:rPr>
        <w:t xml:space="preserve"> </w:t>
      </w:r>
      <w:r w:rsidRPr="000A1EA0">
        <w:t>в</w:t>
      </w:r>
      <w:r w:rsidRPr="000A1EA0">
        <w:rPr>
          <w:spacing w:val="1"/>
        </w:rPr>
        <w:t xml:space="preserve"> </w:t>
      </w:r>
      <w:r w:rsidRPr="000A1EA0">
        <w:t>случаях</w:t>
      </w:r>
      <w:r w:rsidRPr="000A1EA0">
        <w:rPr>
          <w:spacing w:val="1"/>
        </w:rPr>
        <w:t xml:space="preserve"> </w:t>
      </w:r>
      <w:r w:rsidRPr="000A1EA0">
        <w:t>получения</w:t>
      </w:r>
      <w:r w:rsidRPr="000A1EA0">
        <w:rPr>
          <w:spacing w:val="1"/>
        </w:rPr>
        <w:t xml:space="preserve"> </w:t>
      </w:r>
      <w:r w:rsidRPr="000A1EA0">
        <w:t>травмы.</w:t>
      </w:r>
    </w:p>
    <w:p w14:paraId="7610B126" w14:textId="77777777" w:rsidR="000A1EA0" w:rsidRPr="008C3F0E" w:rsidRDefault="00FF39C6" w:rsidP="000A1EA0">
      <w:pPr>
        <w:pStyle w:val="a3"/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0A1EA0">
        <w:t>В случае возникновения несчастного случая или болезни участника, об этом</w:t>
      </w:r>
      <w:r w:rsidRPr="000A1EA0">
        <w:rPr>
          <w:spacing w:val="1"/>
        </w:rPr>
        <w:t xml:space="preserve"> </w:t>
      </w:r>
      <w:r w:rsidRPr="000A1EA0">
        <w:t>немедленно</w:t>
      </w:r>
      <w:r w:rsidRPr="000A1EA0">
        <w:rPr>
          <w:spacing w:val="1"/>
        </w:rPr>
        <w:t xml:space="preserve"> </w:t>
      </w:r>
      <w:r w:rsidRPr="000A1EA0">
        <w:t>уведомляются</w:t>
      </w:r>
      <w:r w:rsidRPr="000A1EA0">
        <w:rPr>
          <w:spacing w:val="1"/>
        </w:rPr>
        <w:t xml:space="preserve"> </w:t>
      </w:r>
      <w:r w:rsidRPr="000A1EA0">
        <w:t>эксперты.</w:t>
      </w:r>
      <w:r w:rsidRPr="000A1EA0">
        <w:rPr>
          <w:spacing w:val="1"/>
        </w:rPr>
        <w:t xml:space="preserve"> </w:t>
      </w:r>
      <w:r w:rsidRPr="000A1EA0">
        <w:t>Главный</w:t>
      </w:r>
      <w:r w:rsidRPr="000A1EA0">
        <w:rPr>
          <w:spacing w:val="1"/>
        </w:rPr>
        <w:t xml:space="preserve"> </w:t>
      </w:r>
      <w:r w:rsidRPr="000A1EA0">
        <w:t>эксперт</w:t>
      </w:r>
      <w:r w:rsidRPr="000A1EA0">
        <w:rPr>
          <w:spacing w:val="1"/>
        </w:rPr>
        <w:t xml:space="preserve"> </w:t>
      </w:r>
      <w:r w:rsidRPr="000A1EA0">
        <w:t>принимает</w:t>
      </w:r>
      <w:r w:rsidRPr="000A1EA0">
        <w:rPr>
          <w:spacing w:val="1"/>
        </w:rPr>
        <w:t xml:space="preserve"> </w:t>
      </w:r>
      <w:r w:rsidRPr="000A1EA0">
        <w:t>решение</w:t>
      </w:r>
      <w:r w:rsidRPr="000A1EA0">
        <w:rPr>
          <w:spacing w:val="1"/>
        </w:rPr>
        <w:t xml:space="preserve"> </w:t>
      </w:r>
      <w:r w:rsidRPr="000A1EA0">
        <w:t>о</w:t>
      </w:r>
      <w:r w:rsidRPr="000A1EA0">
        <w:rPr>
          <w:spacing w:val="1"/>
        </w:rPr>
        <w:t xml:space="preserve"> </w:t>
      </w:r>
      <w:r w:rsidRPr="000A1EA0">
        <w:t xml:space="preserve">назначении </w:t>
      </w:r>
      <w:r w:rsidRPr="008C3F0E">
        <w:rPr>
          <w:sz w:val="24"/>
          <w:szCs w:val="24"/>
        </w:rPr>
        <w:t>дополнительного времени для участия. В случае отстранения участника</w:t>
      </w:r>
      <w:r w:rsidRPr="008C3F0E">
        <w:rPr>
          <w:spacing w:val="-67"/>
          <w:sz w:val="24"/>
          <w:szCs w:val="24"/>
        </w:rPr>
        <w:t xml:space="preserve"> </w:t>
      </w:r>
      <w:r w:rsidRPr="008C3F0E">
        <w:rPr>
          <w:sz w:val="24"/>
          <w:szCs w:val="24"/>
        </w:rPr>
        <w:t>от дальнейшего участия в Чемпионате ввиду болезни или несчастного случая, он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получит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баллы за</w:t>
      </w:r>
      <w:r w:rsidRPr="008C3F0E">
        <w:rPr>
          <w:spacing w:val="-1"/>
          <w:sz w:val="24"/>
          <w:szCs w:val="24"/>
        </w:rPr>
        <w:t xml:space="preserve"> </w:t>
      </w:r>
      <w:r w:rsidRPr="008C3F0E">
        <w:rPr>
          <w:sz w:val="24"/>
          <w:szCs w:val="24"/>
        </w:rPr>
        <w:t>любую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завершенную</w:t>
      </w:r>
      <w:r w:rsidRPr="008C3F0E">
        <w:rPr>
          <w:spacing w:val="-4"/>
          <w:sz w:val="24"/>
          <w:szCs w:val="24"/>
        </w:rPr>
        <w:t xml:space="preserve"> </w:t>
      </w:r>
      <w:r w:rsidRPr="008C3F0E">
        <w:rPr>
          <w:sz w:val="24"/>
          <w:szCs w:val="24"/>
        </w:rPr>
        <w:t>работу.</w:t>
      </w:r>
    </w:p>
    <w:p w14:paraId="61DEA88A" w14:textId="71A22FCD" w:rsidR="0044540A" w:rsidRPr="008C3F0E" w:rsidRDefault="00FF39C6" w:rsidP="000A1EA0">
      <w:pPr>
        <w:pStyle w:val="a3"/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Вышеуказанные случаи подлежат обязательной регистрации в протоколе о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регистрации</w:t>
      </w:r>
      <w:r w:rsidRPr="008C3F0E">
        <w:rPr>
          <w:spacing w:val="-3"/>
          <w:sz w:val="24"/>
          <w:szCs w:val="24"/>
        </w:rPr>
        <w:t xml:space="preserve"> </w:t>
      </w:r>
      <w:r w:rsidRPr="008C3F0E">
        <w:rPr>
          <w:sz w:val="24"/>
          <w:szCs w:val="24"/>
        </w:rPr>
        <w:t>несчастных случаев.</w:t>
      </w:r>
    </w:p>
    <w:p w14:paraId="35F48DE0" w14:textId="77777777" w:rsidR="0044540A" w:rsidRPr="008C3F0E" w:rsidRDefault="00FF39C6" w:rsidP="000A1EA0">
      <w:pPr>
        <w:pStyle w:val="a5"/>
        <w:numPr>
          <w:ilvl w:val="1"/>
          <w:numId w:val="16"/>
        </w:numPr>
        <w:tabs>
          <w:tab w:val="left" w:pos="1597"/>
        </w:tabs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8C3F0E">
        <w:rPr>
          <w:sz w:val="24"/>
          <w:szCs w:val="24"/>
        </w:rPr>
        <w:t>Участники, допустившие невыполнение или нарушение инструкции по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охране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труда,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привлекаются</w:t>
      </w:r>
      <w:r w:rsidRPr="008C3F0E">
        <w:rPr>
          <w:spacing w:val="-1"/>
          <w:sz w:val="24"/>
          <w:szCs w:val="24"/>
        </w:rPr>
        <w:t xml:space="preserve"> </w:t>
      </w:r>
      <w:r w:rsidRPr="008C3F0E">
        <w:rPr>
          <w:sz w:val="24"/>
          <w:szCs w:val="24"/>
        </w:rPr>
        <w:t>к</w:t>
      </w:r>
      <w:r w:rsidRPr="008C3F0E">
        <w:rPr>
          <w:spacing w:val="-4"/>
          <w:sz w:val="24"/>
          <w:szCs w:val="24"/>
        </w:rPr>
        <w:t xml:space="preserve"> </w:t>
      </w:r>
      <w:r w:rsidRPr="008C3F0E">
        <w:rPr>
          <w:sz w:val="24"/>
          <w:szCs w:val="24"/>
        </w:rPr>
        <w:t>ответственности</w:t>
      </w:r>
      <w:r w:rsidRPr="008C3F0E">
        <w:rPr>
          <w:spacing w:val="-1"/>
          <w:sz w:val="24"/>
          <w:szCs w:val="24"/>
        </w:rPr>
        <w:t xml:space="preserve"> </w:t>
      </w:r>
      <w:r w:rsidRPr="008C3F0E">
        <w:rPr>
          <w:sz w:val="24"/>
          <w:szCs w:val="24"/>
        </w:rPr>
        <w:t>в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соответствии</w:t>
      </w:r>
      <w:r w:rsidRPr="008C3F0E">
        <w:rPr>
          <w:spacing w:val="-1"/>
          <w:sz w:val="24"/>
          <w:szCs w:val="24"/>
        </w:rPr>
        <w:t xml:space="preserve"> </w:t>
      </w:r>
      <w:r w:rsidRPr="008C3F0E">
        <w:rPr>
          <w:sz w:val="24"/>
          <w:szCs w:val="24"/>
        </w:rPr>
        <w:t>с</w:t>
      </w:r>
      <w:r w:rsidRPr="008C3F0E">
        <w:rPr>
          <w:spacing w:val="-2"/>
          <w:sz w:val="24"/>
          <w:szCs w:val="24"/>
        </w:rPr>
        <w:t xml:space="preserve"> </w:t>
      </w:r>
      <w:r w:rsidR="00E619CB" w:rsidRPr="008C3F0E">
        <w:rPr>
          <w:sz w:val="24"/>
          <w:szCs w:val="24"/>
        </w:rPr>
        <w:t>Положение о чемпионате</w:t>
      </w:r>
      <w:r w:rsidRPr="008C3F0E">
        <w:rPr>
          <w:sz w:val="24"/>
          <w:szCs w:val="24"/>
        </w:rPr>
        <w:t>.</w:t>
      </w:r>
    </w:p>
    <w:p w14:paraId="01F398C1" w14:textId="77777777" w:rsidR="0044540A" w:rsidRPr="008C3F0E" w:rsidRDefault="00FF39C6" w:rsidP="000A1EA0">
      <w:pPr>
        <w:pStyle w:val="a3"/>
        <w:spacing w:line="360" w:lineRule="auto"/>
        <w:ind w:left="0" w:right="12" w:firstLine="709"/>
        <w:contextualSpacing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Несоблюдение участником норм и правил ОТ и ТБ ведет к потере баллов.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Постоянное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нарушение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норм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безопасности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может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привести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к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временному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или</w:t>
      </w:r>
      <w:r w:rsidRPr="008C3F0E">
        <w:rPr>
          <w:spacing w:val="1"/>
          <w:sz w:val="24"/>
          <w:szCs w:val="24"/>
        </w:rPr>
        <w:t xml:space="preserve"> </w:t>
      </w:r>
      <w:r w:rsidRPr="008C3F0E">
        <w:rPr>
          <w:sz w:val="24"/>
          <w:szCs w:val="24"/>
        </w:rPr>
        <w:t>перманентному</w:t>
      </w:r>
      <w:r w:rsidRPr="008C3F0E">
        <w:rPr>
          <w:spacing w:val="-3"/>
          <w:sz w:val="24"/>
          <w:szCs w:val="24"/>
        </w:rPr>
        <w:t xml:space="preserve"> </w:t>
      </w:r>
      <w:r w:rsidRPr="008C3F0E">
        <w:rPr>
          <w:sz w:val="24"/>
          <w:szCs w:val="24"/>
        </w:rPr>
        <w:t>отстранению</w:t>
      </w:r>
      <w:r w:rsidRPr="008C3F0E">
        <w:rPr>
          <w:spacing w:val="-2"/>
          <w:sz w:val="24"/>
          <w:szCs w:val="24"/>
        </w:rPr>
        <w:t xml:space="preserve"> </w:t>
      </w:r>
      <w:r w:rsidRPr="008C3F0E">
        <w:rPr>
          <w:sz w:val="24"/>
          <w:szCs w:val="24"/>
        </w:rPr>
        <w:t>аналогично апелляции.</w:t>
      </w:r>
    </w:p>
    <w:p w14:paraId="7937D770" w14:textId="77777777" w:rsidR="0044540A" w:rsidRPr="008C3F0E" w:rsidRDefault="0044540A">
      <w:pPr>
        <w:pStyle w:val="a3"/>
        <w:spacing w:before="5"/>
        <w:ind w:left="0"/>
        <w:rPr>
          <w:sz w:val="32"/>
          <w:szCs w:val="24"/>
        </w:rPr>
      </w:pPr>
    </w:p>
    <w:p w14:paraId="6E50CDC9" w14:textId="651E3888" w:rsidR="0044540A" w:rsidRPr="008C3F0E" w:rsidRDefault="00FF39C6" w:rsidP="004072A4">
      <w:pPr>
        <w:pStyle w:val="2"/>
        <w:numPr>
          <w:ilvl w:val="0"/>
          <w:numId w:val="16"/>
        </w:numPr>
        <w:tabs>
          <w:tab w:val="left" w:pos="993"/>
        </w:tabs>
        <w:ind w:left="0" w:firstLine="709"/>
      </w:pPr>
      <w:bookmarkStart w:id="10" w:name="_bookmark3"/>
      <w:bookmarkStart w:id="11" w:name="_Toc180659823"/>
      <w:bookmarkEnd w:id="10"/>
      <w:r w:rsidRPr="008C3F0E">
        <w:t>Требования охраны труда перед началом выполнения конкурсного</w:t>
      </w:r>
      <w:r w:rsidRPr="008C3F0E">
        <w:rPr>
          <w:spacing w:val="-67"/>
        </w:rPr>
        <w:t xml:space="preserve"> </w:t>
      </w:r>
      <w:r w:rsidRPr="008C3F0E">
        <w:t>задания</w:t>
      </w:r>
      <w:bookmarkEnd w:id="11"/>
    </w:p>
    <w:p w14:paraId="7E6BEC2F" w14:textId="6ECF590A" w:rsidR="000C48F2" w:rsidRPr="008C3F0E" w:rsidRDefault="004E5556" w:rsidP="004E5556">
      <w:pPr>
        <w:pStyle w:val="a3"/>
        <w:tabs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Перед началом выполнения конкурсного задания участники должны выполнить следующее:</w:t>
      </w:r>
    </w:p>
    <w:p w14:paraId="36B1FB14" w14:textId="77777777" w:rsidR="0028208F" w:rsidRPr="008C3F0E" w:rsidRDefault="0028208F" w:rsidP="0028208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2.1.</w:t>
      </w:r>
      <w:r w:rsidRPr="008C3F0E">
        <w:rPr>
          <w:sz w:val="24"/>
          <w:szCs w:val="24"/>
        </w:rPr>
        <w:tab/>
        <w:t>Накануне чемпионата все участники должны пройти вводный инструктаж, инструктаж на рабочем месте, инструктаж по работе с электроприборами и оборудованием. Ознакомиться с планами эвакуации при возникновении пожара, местами расположения санитарно-бытовых помещений, медицинскими кабинетами, питьевой воды, подготовить рабочее место в соответствии с Техническим описанием компетенции.</w:t>
      </w:r>
    </w:p>
    <w:p w14:paraId="2412EAD5" w14:textId="77777777" w:rsidR="00B656F9" w:rsidRPr="008C3F0E" w:rsidRDefault="0028208F" w:rsidP="00B656F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Проверить специальную одежду, обувь и др. средства индивидуальной защиты. Надеть необходимые средства защиты для выполнения подготовки рабочих мест, инструмента и оборудования.</w:t>
      </w:r>
    </w:p>
    <w:p w14:paraId="1737B31B" w14:textId="59699BDB" w:rsidR="0028208F" w:rsidRPr="008C3F0E" w:rsidRDefault="00B656F9" w:rsidP="00B656F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По окончании ознакомительного периода, участники подтверждают свое ознакомление со всеми процессами, подписав лист прохождения инструктажа по работе на оборудовании по определенной форме.</w:t>
      </w:r>
    </w:p>
    <w:p w14:paraId="7245FD9C" w14:textId="77777777" w:rsidR="00972F68" w:rsidRPr="008C3F0E" w:rsidRDefault="00972F68" w:rsidP="00972F68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2.2.</w:t>
      </w:r>
      <w:r w:rsidRPr="008C3F0E">
        <w:rPr>
          <w:sz w:val="24"/>
          <w:szCs w:val="24"/>
        </w:rPr>
        <w:tab/>
        <w:t>Подготовить рабочее место:</w:t>
      </w:r>
    </w:p>
    <w:p w14:paraId="021F41C9" w14:textId="77777777" w:rsidR="00972F68" w:rsidRPr="008C3F0E" w:rsidRDefault="00972F68" w:rsidP="00972F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-</w:t>
      </w:r>
      <w:r w:rsidRPr="008C3F0E">
        <w:rPr>
          <w:sz w:val="24"/>
          <w:szCs w:val="24"/>
        </w:rPr>
        <w:tab/>
        <w:t>принять материал и оборудование согласно дефектной ведомости;</w:t>
      </w:r>
    </w:p>
    <w:p w14:paraId="042B7618" w14:textId="77777777" w:rsidR="00972F68" w:rsidRPr="008C3F0E" w:rsidRDefault="00972F68" w:rsidP="00972F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-</w:t>
      </w:r>
      <w:r w:rsidRPr="008C3F0E">
        <w:rPr>
          <w:sz w:val="24"/>
          <w:szCs w:val="24"/>
        </w:rPr>
        <w:tab/>
        <w:t>разместить инструмент и расходные материалы на своё усмотрение;</w:t>
      </w:r>
    </w:p>
    <w:p w14:paraId="125E216F" w14:textId="77777777" w:rsidR="00972F68" w:rsidRPr="008C3F0E" w:rsidRDefault="00972F68" w:rsidP="00972F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-</w:t>
      </w:r>
      <w:r w:rsidRPr="008C3F0E">
        <w:rPr>
          <w:sz w:val="24"/>
          <w:szCs w:val="24"/>
        </w:rPr>
        <w:tab/>
        <w:t>произвести подключение и настройку оборудования;</w:t>
      </w:r>
    </w:p>
    <w:p w14:paraId="438CF561" w14:textId="5CA8F65E" w:rsidR="00972F68" w:rsidRPr="008C3F0E" w:rsidRDefault="00972F68" w:rsidP="00972F68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8C3F0E">
        <w:rPr>
          <w:sz w:val="24"/>
          <w:szCs w:val="24"/>
        </w:rPr>
        <w:t>2.3.</w:t>
      </w:r>
      <w:r w:rsidRPr="008C3F0E">
        <w:rPr>
          <w:sz w:val="24"/>
          <w:szCs w:val="24"/>
        </w:rPr>
        <w:tab/>
        <w:t>Подготовить инструмент и оборудование, разрешенное к самостоятельной работе:</w:t>
      </w:r>
    </w:p>
    <w:tbl>
      <w:tblPr>
        <w:tblStyle w:val="TableNormal"/>
        <w:tblW w:w="1014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4"/>
        <w:gridCol w:w="7027"/>
      </w:tblGrid>
      <w:tr w:rsidR="00F802A4" w:rsidRPr="00F802A4" w14:paraId="2131F57F" w14:textId="77777777" w:rsidTr="00F802A4">
        <w:trPr>
          <w:trHeight w:val="1449"/>
          <w:jc w:val="center"/>
        </w:trPr>
        <w:tc>
          <w:tcPr>
            <w:tcW w:w="3114" w:type="dxa"/>
            <w:vAlign w:val="center"/>
          </w:tcPr>
          <w:p w14:paraId="79315969" w14:textId="77777777" w:rsidR="00F802A4" w:rsidRPr="00F802A4" w:rsidRDefault="00F802A4" w:rsidP="00FA5EB0">
            <w:pPr>
              <w:pStyle w:val="TableParagraph"/>
              <w:spacing w:line="276" w:lineRule="auto"/>
              <w:ind w:left="0" w:right="649"/>
              <w:contextualSpacing/>
              <w:jc w:val="center"/>
              <w:rPr>
                <w:b/>
                <w:sz w:val="24"/>
                <w:szCs w:val="24"/>
              </w:rPr>
            </w:pPr>
            <w:r w:rsidRPr="00F802A4">
              <w:rPr>
                <w:b/>
                <w:sz w:val="24"/>
                <w:szCs w:val="24"/>
              </w:rPr>
              <w:lastRenderedPageBreak/>
              <w:t>Наименование</w:t>
            </w:r>
          </w:p>
          <w:p w14:paraId="75401790" w14:textId="37AD0BE1" w:rsidR="00F802A4" w:rsidRPr="00F802A4" w:rsidRDefault="00F802A4" w:rsidP="00FA5EB0">
            <w:pPr>
              <w:pStyle w:val="TableParagraph"/>
              <w:spacing w:line="276" w:lineRule="auto"/>
              <w:ind w:left="0" w:right="649"/>
              <w:contextualSpacing/>
              <w:jc w:val="center"/>
              <w:rPr>
                <w:b/>
                <w:sz w:val="24"/>
                <w:szCs w:val="24"/>
              </w:rPr>
            </w:pPr>
            <w:r w:rsidRPr="00F802A4">
              <w:rPr>
                <w:b/>
                <w:sz w:val="24"/>
                <w:szCs w:val="24"/>
              </w:rPr>
              <w:t>Инструмента</w:t>
            </w:r>
            <w:r>
              <w:rPr>
                <w:b/>
                <w:sz w:val="24"/>
                <w:szCs w:val="24"/>
              </w:rPr>
              <w:t xml:space="preserve"> / </w:t>
            </w:r>
            <w:r w:rsidRPr="00F802A4">
              <w:rPr>
                <w:b/>
                <w:sz w:val="24"/>
                <w:szCs w:val="24"/>
              </w:rPr>
              <w:t>оборудования</w:t>
            </w:r>
          </w:p>
        </w:tc>
        <w:tc>
          <w:tcPr>
            <w:tcW w:w="7027" w:type="dxa"/>
            <w:vAlign w:val="center"/>
          </w:tcPr>
          <w:p w14:paraId="36D4EA6C" w14:textId="77777777" w:rsidR="00F802A4" w:rsidRPr="00F802A4" w:rsidRDefault="00F802A4" w:rsidP="00FA5EB0">
            <w:pPr>
              <w:pStyle w:val="TableParagraph"/>
              <w:spacing w:line="276" w:lineRule="auto"/>
              <w:ind w:left="0" w:right="139"/>
              <w:contextualSpacing/>
              <w:jc w:val="center"/>
              <w:rPr>
                <w:b/>
                <w:sz w:val="24"/>
                <w:szCs w:val="24"/>
              </w:rPr>
            </w:pPr>
            <w:r w:rsidRPr="00F802A4">
              <w:rPr>
                <w:b/>
                <w:sz w:val="24"/>
                <w:szCs w:val="24"/>
              </w:rPr>
              <w:t>Правила подготовки к выполнению конкурсного</w:t>
            </w:r>
            <w:r w:rsidRPr="00F802A4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F802A4">
              <w:rPr>
                <w:b/>
                <w:sz w:val="24"/>
                <w:szCs w:val="24"/>
              </w:rPr>
              <w:t>задания</w:t>
            </w:r>
          </w:p>
        </w:tc>
      </w:tr>
      <w:tr w:rsidR="00F802A4" w:rsidRPr="00F802A4" w14:paraId="3FB0E48A" w14:textId="77777777" w:rsidTr="00343596">
        <w:trPr>
          <w:trHeight w:val="1398"/>
          <w:jc w:val="center"/>
        </w:trPr>
        <w:tc>
          <w:tcPr>
            <w:tcW w:w="3114" w:type="dxa"/>
            <w:vAlign w:val="center"/>
          </w:tcPr>
          <w:p w14:paraId="14A3CED3" w14:textId="77777777" w:rsidR="00F802A4" w:rsidRPr="00F802A4" w:rsidRDefault="00F802A4" w:rsidP="00FA5EB0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Шлифовальная</w:t>
            </w:r>
            <w:r w:rsidRPr="00F802A4">
              <w:rPr>
                <w:spacing w:val="-2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машина</w:t>
            </w:r>
          </w:p>
        </w:tc>
        <w:tc>
          <w:tcPr>
            <w:tcW w:w="7027" w:type="dxa"/>
            <w:shd w:val="clear" w:color="auto" w:fill="FFFFFF"/>
            <w:vAlign w:val="center"/>
          </w:tcPr>
          <w:p w14:paraId="6B422547" w14:textId="18862181" w:rsidR="00F802A4" w:rsidRPr="00F802A4" w:rsidRDefault="00F802A4" w:rsidP="00FA5EB0">
            <w:pPr>
              <w:pStyle w:val="TableParagraph"/>
              <w:numPr>
                <w:ilvl w:val="0"/>
                <w:numId w:val="12"/>
              </w:numPr>
              <w:tabs>
                <w:tab w:val="left" w:pos="141"/>
                <w:tab w:val="left" w:pos="424"/>
              </w:tabs>
              <w:spacing w:line="276" w:lineRule="auto"/>
              <w:ind w:left="141" w:right="76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проверить исправность инструмента и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приспособлений:</w:t>
            </w:r>
          </w:p>
          <w:p w14:paraId="639D1093" w14:textId="77777777" w:rsidR="00F802A4" w:rsidRPr="00F802A4" w:rsidRDefault="00F802A4" w:rsidP="00FA5EB0">
            <w:pPr>
              <w:pStyle w:val="TableParagraph"/>
              <w:numPr>
                <w:ilvl w:val="0"/>
                <w:numId w:val="12"/>
              </w:numPr>
              <w:tabs>
                <w:tab w:val="left" w:pos="141"/>
                <w:tab w:val="left" w:pos="424"/>
              </w:tabs>
              <w:spacing w:line="276" w:lineRule="auto"/>
              <w:ind w:left="141" w:right="76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исправность</w:t>
            </w:r>
            <w:r w:rsidRPr="00F802A4">
              <w:rPr>
                <w:spacing w:val="-14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электропровода;</w:t>
            </w:r>
          </w:p>
          <w:p w14:paraId="1B91B3F1" w14:textId="77777777" w:rsidR="00F802A4" w:rsidRPr="00F802A4" w:rsidRDefault="00F802A4" w:rsidP="00FA5EB0">
            <w:pPr>
              <w:pStyle w:val="TableParagraph"/>
              <w:numPr>
                <w:ilvl w:val="0"/>
                <w:numId w:val="12"/>
              </w:numPr>
              <w:tabs>
                <w:tab w:val="left" w:pos="141"/>
                <w:tab w:val="left" w:pos="424"/>
              </w:tabs>
              <w:spacing w:line="276" w:lineRule="auto"/>
              <w:ind w:left="141" w:right="76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подключить</w:t>
            </w:r>
            <w:r w:rsidRPr="00F802A4">
              <w:rPr>
                <w:spacing w:val="-4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</w:t>
            </w:r>
            <w:r w:rsidRPr="00F802A4">
              <w:rPr>
                <w:spacing w:val="-2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проверить</w:t>
            </w:r>
            <w:r w:rsidRPr="00F802A4">
              <w:rPr>
                <w:spacing w:val="-10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работу.</w:t>
            </w:r>
          </w:p>
        </w:tc>
      </w:tr>
      <w:tr w:rsidR="00F802A4" w:rsidRPr="00F802A4" w14:paraId="0B58A409" w14:textId="77777777" w:rsidTr="00343596">
        <w:trPr>
          <w:trHeight w:val="1261"/>
          <w:jc w:val="center"/>
        </w:trPr>
        <w:tc>
          <w:tcPr>
            <w:tcW w:w="3114" w:type="dxa"/>
            <w:vAlign w:val="center"/>
          </w:tcPr>
          <w:p w14:paraId="003C609F" w14:textId="77777777" w:rsidR="00F802A4" w:rsidRPr="00F802A4" w:rsidRDefault="00F802A4" w:rsidP="00FA5EB0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Фен</w:t>
            </w:r>
            <w:r w:rsidRPr="00F802A4">
              <w:rPr>
                <w:spacing w:val="-3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строительный</w:t>
            </w:r>
          </w:p>
        </w:tc>
        <w:tc>
          <w:tcPr>
            <w:tcW w:w="7027" w:type="dxa"/>
            <w:vAlign w:val="center"/>
          </w:tcPr>
          <w:p w14:paraId="2753691D" w14:textId="3BACB497" w:rsidR="00F802A4" w:rsidRPr="00F802A4" w:rsidRDefault="00F802A4" w:rsidP="00FA5EB0">
            <w:pPr>
              <w:pStyle w:val="TableParagraph"/>
              <w:numPr>
                <w:ilvl w:val="0"/>
                <w:numId w:val="11"/>
              </w:numPr>
              <w:tabs>
                <w:tab w:val="left" w:pos="367"/>
                <w:tab w:val="left" w:pos="2012"/>
                <w:tab w:val="left" w:pos="4172"/>
              </w:tabs>
              <w:spacing w:line="276" w:lineRule="auto"/>
              <w:ind w:left="141" w:right="695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проверить</w:t>
            </w:r>
            <w:r>
              <w:rPr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исправность</w:t>
            </w:r>
            <w:r>
              <w:rPr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инструмента и</w:t>
            </w:r>
            <w:r w:rsidRPr="00F802A4">
              <w:rPr>
                <w:spacing w:val="-67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приспособлений;</w:t>
            </w:r>
          </w:p>
          <w:p w14:paraId="45F43D9A" w14:textId="77777777" w:rsidR="00F802A4" w:rsidRPr="00F802A4" w:rsidRDefault="00F802A4" w:rsidP="00FA5EB0">
            <w:pPr>
              <w:pStyle w:val="TableParagraph"/>
              <w:numPr>
                <w:ilvl w:val="0"/>
                <w:numId w:val="11"/>
              </w:numPr>
              <w:tabs>
                <w:tab w:val="left" w:pos="345"/>
              </w:tabs>
              <w:spacing w:line="276" w:lineRule="auto"/>
              <w:ind w:left="141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исправность</w:t>
            </w:r>
            <w:r w:rsidRPr="00F802A4">
              <w:rPr>
                <w:spacing w:val="-8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электропровода;</w:t>
            </w:r>
          </w:p>
          <w:p w14:paraId="45EC0A6C" w14:textId="77777777" w:rsidR="00F802A4" w:rsidRPr="00F802A4" w:rsidRDefault="00F802A4" w:rsidP="00FA5EB0">
            <w:pPr>
              <w:pStyle w:val="TableParagraph"/>
              <w:numPr>
                <w:ilvl w:val="0"/>
                <w:numId w:val="11"/>
              </w:numPr>
              <w:tabs>
                <w:tab w:val="left" w:pos="345"/>
              </w:tabs>
              <w:spacing w:line="276" w:lineRule="auto"/>
              <w:ind w:left="141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подключить</w:t>
            </w:r>
            <w:r w:rsidRPr="00F802A4">
              <w:rPr>
                <w:spacing w:val="-4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</w:t>
            </w:r>
            <w:r w:rsidRPr="00F802A4">
              <w:rPr>
                <w:spacing w:val="-2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проверить</w:t>
            </w:r>
            <w:r w:rsidRPr="00F802A4">
              <w:rPr>
                <w:spacing w:val="-10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работу.</w:t>
            </w:r>
          </w:p>
        </w:tc>
      </w:tr>
      <w:tr w:rsidR="00F802A4" w:rsidRPr="00F802A4" w14:paraId="0071B865" w14:textId="77777777" w:rsidTr="00343596">
        <w:trPr>
          <w:trHeight w:val="1408"/>
          <w:jc w:val="center"/>
        </w:trPr>
        <w:tc>
          <w:tcPr>
            <w:tcW w:w="3114" w:type="dxa"/>
            <w:vAlign w:val="center"/>
          </w:tcPr>
          <w:p w14:paraId="629995BB" w14:textId="77777777" w:rsidR="00F802A4" w:rsidRPr="00F802A4" w:rsidRDefault="00F802A4" w:rsidP="00FA5EB0">
            <w:pPr>
              <w:pStyle w:val="TableParagraph"/>
              <w:spacing w:line="276" w:lineRule="auto"/>
              <w:ind w:left="112" w:right="92"/>
              <w:contextualSpacing/>
              <w:jc w:val="center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Пылесос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класса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М,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для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пыли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с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ПДК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вредных</w:t>
            </w:r>
            <w:r w:rsidRPr="00F802A4">
              <w:rPr>
                <w:spacing w:val="1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веществ</w:t>
            </w:r>
          </w:p>
        </w:tc>
        <w:tc>
          <w:tcPr>
            <w:tcW w:w="7027" w:type="dxa"/>
            <w:vAlign w:val="center"/>
          </w:tcPr>
          <w:p w14:paraId="39120412" w14:textId="6C81B901" w:rsidR="00F802A4" w:rsidRPr="00F802A4" w:rsidRDefault="00F802A4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67"/>
                <w:tab w:val="left" w:pos="2012"/>
                <w:tab w:val="left" w:pos="4172"/>
              </w:tabs>
              <w:spacing w:line="276" w:lineRule="auto"/>
              <w:ind w:left="141" w:right="695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проверить</w:t>
            </w:r>
            <w:r w:rsidR="00343596">
              <w:rPr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исправность</w:t>
            </w:r>
            <w:r w:rsidR="00343596">
              <w:rPr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инструмента и</w:t>
            </w:r>
            <w:r w:rsidRPr="00F802A4">
              <w:rPr>
                <w:spacing w:val="-67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приспособлений</w:t>
            </w:r>
          </w:p>
          <w:p w14:paraId="0332F7EA" w14:textId="77777777" w:rsidR="00F802A4" w:rsidRPr="00F802A4" w:rsidRDefault="00F802A4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45"/>
              </w:tabs>
              <w:spacing w:line="276" w:lineRule="auto"/>
              <w:ind w:left="141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исправность</w:t>
            </w:r>
            <w:r w:rsidRPr="00F802A4">
              <w:rPr>
                <w:spacing w:val="-8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электропровода;</w:t>
            </w:r>
          </w:p>
          <w:p w14:paraId="555D8986" w14:textId="77777777" w:rsidR="00F802A4" w:rsidRPr="00F802A4" w:rsidRDefault="00F802A4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45"/>
              </w:tabs>
              <w:spacing w:line="276" w:lineRule="auto"/>
              <w:ind w:left="141" w:firstLine="0"/>
              <w:contextualSpacing/>
              <w:jc w:val="both"/>
              <w:rPr>
                <w:sz w:val="24"/>
                <w:szCs w:val="24"/>
              </w:rPr>
            </w:pPr>
            <w:r w:rsidRPr="00F802A4">
              <w:rPr>
                <w:sz w:val="24"/>
                <w:szCs w:val="24"/>
              </w:rPr>
              <w:t>подключить</w:t>
            </w:r>
            <w:r w:rsidRPr="00F802A4">
              <w:rPr>
                <w:spacing w:val="-4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и</w:t>
            </w:r>
            <w:r w:rsidRPr="00F802A4">
              <w:rPr>
                <w:spacing w:val="-2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проверить</w:t>
            </w:r>
            <w:r w:rsidRPr="00F802A4">
              <w:rPr>
                <w:spacing w:val="-10"/>
                <w:sz w:val="24"/>
                <w:szCs w:val="24"/>
              </w:rPr>
              <w:t xml:space="preserve"> </w:t>
            </w:r>
            <w:r w:rsidRPr="00F802A4">
              <w:rPr>
                <w:sz w:val="24"/>
                <w:szCs w:val="24"/>
              </w:rPr>
              <w:t>работу.</w:t>
            </w:r>
          </w:p>
        </w:tc>
      </w:tr>
      <w:tr w:rsidR="001D4A40" w:rsidRPr="00F802A4" w14:paraId="4121454F" w14:textId="77777777" w:rsidTr="00343596">
        <w:trPr>
          <w:trHeight w:val="1408"/>
          <w:jc w:val="center"/>
        </w:trPr>
        <w:tc>
          <w:tcPr>
            <w:tcW w:w="3114" w:type="dxa"/>
            <w:vAlign w:val="center"/>
          </w:tcPr>
          <w:p w14:paraId="08E4716F" w14:textId="1E5C6B74" w:rsidR="001D4A40" w:rsidRPr="00F802A4" w:rsidRDefault="001D4A40" w:rsidP="00FA5EB0">
            <w:pPr>
              <w:pStyle w:val="TableParagraph"/>
              <w:spacing w:line="276" w:lineRule="auto"/>
              <w:ind w:left="112" w:right="92"/>
              <w:contextualSpacing/>
              <w:jc w:val="center"/>
              <w:rPr>
                <w:sz w:val="24"/>
                <w:szCs w:val="24"/>
              </w:rPr>
            </w:pPr>
            <w:r w:rsidRPr="001D4A40">
              <w:rPr>
                <w:sz w:val="24"/>
                <w:szCs w:val="24"/>
              </w:rPr>
              <w:t>Пушка тепловая</w:t>
            </w:r>
          </w:p>
        </w:tc>
        <w:tc>
          <w:tcPr>
            <w:tcW w:w="7027" w:type="dxa"/>
            <w:vAlign w:val="center"/>
          </w:tcPr>
          <w:p w14:paraId="0CA948E2" w14:textId="094A6AB6" w:rsidR="001D4A40" w:rsidRPr="001D4A40" w:rsidRDefault="001D4A40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67"/>
                <w:tab w:val="left" w:pos="2012"/>
                <w:tab w:val="left" w:pos="4172"/>
              </w:tabs>
              <w:spacing w:line="276" w:lineRule="auto"/>
              <w:ind w:right="695"/>
              <w:contextualSpacing/>
              <w:jc w:val="both"/>
              <w:rPr>
                <w:sz w:val="24"/>
                <w:szCs w:val="24"/>
              </w:rPr>
            </w:pPr>
            <w:r w:rsidRPr="001D4A40">
              <w:rPr>
                <w:sz w:val="24"/>
                <w:szCs w:val="24"/>
              </w:rPr>
              <w:t>проверить</w:t>
            </w:r>
            <w:r>
              <w:rPr>
                <w:sz w:val="24"/>
                <w:szCs w:val="24"/>
              </w:rPr>
              <w:t xml:space="preserve"> </w:t>
            </w:r>
            <w:r w:rsidRPr="001D4A40">
              <w:rPr>
                <w:sz w:val="24"/>
                <w:szCs w:val="24"/>
              </w:rPr>
              <w:t>исправность</w:t>
            </w:r>
            <w:r>
              <w:rPr>
                <w:sz w:val="24"/>
                <w:szCs w:val="24"/>
              </w:rPr>
              <w:t xml:space="preserve"> </w:t>
            </w:r>
            <w:r w:rsidRPr="001D4A40">
              <w:rPr>
                <w:sz w:val="24"/>
                <w:szCs w:val="24"/>
              </w:rPr>
              <w:t>инструмента</w:t>
            </w:r>
            <w:r w:rsidRPr="001D4A40">
              <w:rPr>
                <w:sz w:val="24"/>
                <w:szCs w:val="24"/>
              </w:rPr>
              <w:tab/>
              <w:t>и приспособлений</w:t>
            </w:r>
          </w:p>
          <w:p w14:paraId="555DADD0" w14:textId="77777777" w:rsidR="001D4A40" w:rsidRPr="001D4A40" w:rsidRDefault="001D4A40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67"/>
                <w:tab w:val="left" w:pos="2012"/>
                <w:tab w:val="left" w:pos="4172"/>
              </w:tabs>
              <w:spacing w:line="276" w:lineRule="auto"/>
              <w:ind w:right="695"/>
              <w:contextualSpacing/>
              <w:jc w:val="both"/>
              <w:rPr>
                <w:sz w:val="24"/>
                <w:szCs w:val="24"/>
              </w:rPr>
            </w:pPr>
            <w:r w:rsidRPr="001D4A40">
              <w:rPr>
                <w:sz w:val="24"/>
                <w:szCs w:val="24"/>
              </w:rPr>
              <w:t>исправность электропровода;</w:t>
            </w:r>
          </w:p>
          <w:p w14:paraId="3EE06220" w14:textId="05E1E8BF" w:rsidR="001D4A40" w:rsidRPr="00F802A4" w:rsidRDefault="001D4A40" w:rsidP="00FA5EB0">
            <w:pPr>
              <w:pStyle w:val="TableParagraph"/>
              <w:numPr>
                <w:ilvl w:val="0"/>
                <w:numId w:val="10"/>
              </w:numPr>
              <w:tabs>
                <w:tab w:val="left" w:pos="367"/>
                <w:tab w:val="left" w:pos="2012"/>
                <w:tab w:val="left" w:pos="4172"/>
              </w:tabs>
              <w:spacing w:line="276" w:lineRule="auto"/>
              <w:ind w:right="695"/>
              <w:contextualSpacing/>
              <w:jc w:val="both"/>
              <w:rPr>
                <w:sz w:val="24"/>
                <w:szCs w:val="24"/>
              </w:rPr>
            </w:pPr>
            <w:r w:rsidRPr="001D4A40">
              <w:rPr>
                <w:sz w:val="24"/>
                <w:szCs w:val="24"/>
              </w:rPr>
              <w:t>подключить и проверить работу.</w:t>
            </w:r>
          </w:p>
        </w:tc>
      </w:tr>
    </w:tbl>
    <w:p w14:paraId="346EE9F1" w14:textId="77777777" w:rsidR="00690539" w:rsidRPr="00FA5EB0" w:rsidRDefault="00690539" w:rsidP="0069053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Инструмент и оборудование, неразрешенное к самостоятельному использованию, к выполнению конкурсных заданий подготавливает уполномоченный Эксперт, участники могут принимать посильное участие в подготовке под непосредственным руководством и в присутствии Эксперта.</w:t>
      </w:r>
    </w:p>
    <w:p w14:paraId="1E118B3C" w14:textId="77777777" w:rsidR="00690539" w:rsidRPr="00FA5EB0" w:rsidRDefault="00690539" w:rsidP="00690539">
      <w:pPr>
        <w:pStyle w:val="a3"/>
        <w:tabs>
          <w:tab w:val="left" w:pos="709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2.4.</w:t>
      </w:r>
      <w:r w:rsidRPr="00FA5EB0">
        <w:rPr>
          <w:sz w:val="24"/>
          <w:szCs w:val="24"/>
        </w:rPr>
        <w:tab/>
        <w:t>В день проведения конкурса, изучить содержание и порядок проведения модулей конкурсного задания, а также безопасные приемы их выполнения. Проверить пригодность инструмента и оборудования визуальным осмотром.</w:t>
      </w:r>
    </w:p>
    <w:p w14:paraId="2217379E" w14:textId="77777777" w:rsidR="00690539" w:rsidRPr="00FA5EB0" w:rsidRDefault="00690539" w:rsidP="0069053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Привести в порядок рабочую специальную одежду и обувь: заправить одежду и застегнуть ее на все пуговицы, надеть головной убор, подготовить перчатки, защитные очки, респиратор, беруши, обувь зашнуровать, надеть наколенники.</w:t>
      </w:r>
    </w:p>
    <w:p w14:paraId="6FBD726D" w14:textId="77777777" w:rsidR="00690539" w:rsidRPr="00FA5EB0" w:rsidRDefault="00690539" w:rsidP="00690539">
      <w:pPr>
        <w:pStyle w:val="a3"/>
        <w:tabs>
          <w:tab w:val="left" w:pos="851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при выполнении данного задания, головной убор должен быть надет на протяжении всего времени;</w:t>
      </w:r>
    </w:p>
    <w:p w14:paraId="51DBAB1E" w14:textId="77777777" w:rsidR="00690539" w:rsidRPr="00FA5EB0" w:rsidRDefault="00690539" w:rsidP="00690539">
      <w:pPr>
        <w:pStyle w:val="a3"/>
        <w:tabs>
          <w:tab w:val="left" w:pos="851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при работе с ручным, электрическим или машинным оборудованием или инструментами, когда существует опасность попадания в глаза осколков или частиц участники обязаны использовать защитные очки;</w:t>
      </w:r>
    </w:p>
    <w:p w14:paraId="734090E9" w14:textId="77777777" w:rsidR="00690539" w:rsidRPr="00FA5EB0" w:rsidRDefault="00690539" w:rsidP="00690539">
      <w:pPr>
        <w:pStyle w:val="a3"/>
        <w:tabs>
          <w:tab w:val="left" w:pos="851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 xml:space="preserve">при работе с ножом и лезвиями, направление реза от себя. Нож можно хранить в карманах в закрытом виде. Отламывать затупившееся лезвие канцелярского (строительного) ножа с помощью щели на задней крышке или использовать ветошь укрыв лезвие для безопасного </w:t>
      </w:r>
      <w:r w:rsidRPr="00FA5EB0">
        <w:rPr>
          <w:sz w:val="24"/>
          <w:szCs w:val="24"/>
        </w:rPr>
        <w:lastRenderedPageBreak/>
        <w:t>отламывания;</w:t>
      </w:r>
    </w:p>
    <w:p w14:paraId="0F0433E2" w14:textId="77777777" w:rsidR="00690539" w:rsidRPr="00FA5EB0" w:rsidRDefault="00690539" w:rsidP="00690539">
      <w:pPr>
        <w:pStyle w:val="a3"/>
        <w:tabs>
          <w:tab w:val="left" w:pos="851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при работе с карандашом и канцелярской ручкой запрещается вставлять их в волосы, за ухо, в рот. Разрешено хранить в карманах;</w:t>
      </w:r>
    </w:p>
    <w:p w14:paraId="45EA9AC3" w14:textId="12AB7572" w:rsidR="00690539" w:rsidRPr="00FA5EB0" w:rsidRDefault="00690539" w:rsidP="00690539">
      <w:pPr>
        <w:pStyle w:val="a3"/>
        <w:tabs>
          <w:tab w:val="left" w:pos="851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при работе на стремянке/подмости разрешено вставать двумя ногами на одну ступень и на верхнюю площадку, также можно ставить материал и краску в небольшом количестве (не более 5л) на верхнюю площадку для удобства при работе с модулями. Перед началом работ нужно убедиться в полном открытии стремянки или подмости.</w:t>
      </w:r>
    </w:p>
    <w:p w14:paraId="54400BF2" w14:textId="77777777" w:rsidR="00690539" w:rsidRPr="00FA5EB0" w:rsidRDefault="00690539" w:rsidP="0069053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2.5.</w:t>
      </w:r>
      <w:r w:rsidRPr="00FA5EB0">
        <w:rPr>
          <w:sz w:val="24"/>
          <w:szCs w:val="24"/>
        </w:rPr>
        <w:tab/>
        <w:t>Ежедневно, перед началом выполнения конкурсного задания, в процессе подготовки рабочего места:</w:t>
      </w:r>
    </w:p>
    <w:p w14:paraId="38172C57" w14:textId="77777777" w:rsidR="00690539" w:rsidRPr="00FA5EB0" w:rsidRDefault="00690539" w:rsidP="00690539">
      <w:pPr>
        <w:pStyle w:val="a3"/>
        <w:tabs>
          <w:tab w:val="left" w:pos="993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осмотреть и привести в порядок рабочее место, средства индивидуальной защиты;</w:t>
      </w:r>
    </w:p>
    <w:p w14:paraId="6C0CCEE2" w14:textId="77777777" w:rsidR="00690539" w:rsidRPr="00FA5EB0" w:rsidRDefault="00690539" w:rsidP="00690539">
      <w:pPr>
        <w:pStyle w:val="a3"/>
        <w:tabs>
          <w:tab w:val="left" w:pos="993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убедиться в достаточности освещения;</w:t>
      </w:r>
    </w:p>
    <w:p w14:paraId="4269A6AB" w14:textId="77777777" w:rsidR="00690539" w:rsidRPr="00FA5EB0" w:rsidRDefault="00690539" w:rsidP="0069053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2.6.</w:t>
      </w:r>
      <w:r w:rsidRPr="00FA5EB0">
        <w:rPr>
          <w:sz w:val="24"/>
          <w:szCs w:val="24"/>
        </w:rPr>
        <w:tab/>
        <w:t>Проверить (визуально) правильность подключения инструмента и оборудования в электросеть. Подготовить необходимые для работы материалы, приспособления, и разложить их на свои места, убрать с рабочего стола все лишнее.</w:t>
      </w:r>
    </w:p>
    <w:p w14:paraId="59006597" w14:textId="3108A194" w:rsidR="00972F68" w:rsidRPr="00FA5EB0" w:rsidRDefault="00690539" w:rsidP="00690539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2.7.</w:t>
      </w:r>
      <w:r w:rsidRPr="00FA5EB0">
        <w:rPr>
          <w:sz w:val="24"/>
          <w:szCs w:val="24"/>
        </w:rPr>
        <w:tab/>
        <w:t>Участнику запрещается приступать к выполнению конкурсного задания при обнаружении неисправности инструмента или оборудования. О замеченных недостатках и неисправностях немедленно сообщить Эксперту и до устранения неполадок к конкурсному заданию не приступать.</w:t>
      </w:r>
    </w:p>
    <w:p w14:paraId="332B8940" w14:textId="5BBD1E21" w:rsidR="005D3684" w:rsidRPr="00FA5EB0" w:rsidRDefault="005D3684" w:rsidP="005D3684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7DF4D90B" w14:textId="3BD377B2" w:rsidR="00A1722D" w:rsidRPr="00FA5EB0" w:rsidRDefault="00A1722D" w:rsidP="007C6149">
      <w:pPr>
        <w:pStyle w:val="2"/>
        <w:numPr>
          <w:ilvl w:val="0"/>
          <w:numId w:val="16"/>
        </w:numPr>
        <w:tabs>
          <w:tab w:val="left" w:pos="993"/>
        </w:tabs>
        <w:ind w:left="0" w:firstLine="709"/>
      </w:pPr>
      <w:bookmarkStart w:id="12" w:name="_Toc180659824"/>
      <w:r w:rsidRPr="00FA5EB0">
        <w:t>Требования охраны труда во время выполнения конкурсного задания</w:t>
      </w:r>
      <w:bookmarkEnd w:id="12"/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3539"/>
        <w:gridCol w:w="5819"/>
      </w:tblGrid>
      <w:tr w:rsidR="002B0FCD" w:rsidRPr="002B0FCD" w14:paraId="7A7E464E" w14:textId="77777777" w:rsidTr="00D57F84">
        <w:trPr>
          <w:jc w:val="center"/>
        </w:trPr>
        <w:tc>
          <w:tcPr>
            <w:tcW w:w="3539" w:type="dxa"/>
            <w:vAlign w:val="center"/>
          </w:tcPr>
          <w:p w14:paraId="2C0D9510" w14:textId="3FF28887" w:rsidR="002B0FCD" w:rsidRPr="00D57F84" w:rsidRDefault="00D57F84" w:rsidP="00D57F84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D57F84">
              <w:rPr>
                <w:b/>
                <w:bCs/>
                <w:sz w:val="24"/>
                <w:szCs w:val="24"/>
              </w:rPr>
              <w:t>Наименование инструмента / оборудования</w:t>
            </w:r>
          </w:p>
        </w:tc>
        <w:tc>
          <w:tcPr>
            <w:tcW w:w="5819" w:type="dxa"/>
            <w:vAlign w:val="center"/>
          </w:tcPr>
          <w:p w14:paraId="201C5890" w14:textId="1B422F8C" w:rsidR="002B0FCD" w:rsidRPr="00D57F84" w:rsidRDefault="00D57F84" w:rsidP="00D57F84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D57F84">
              <w:rPr>
                <w:b/>
                <w:bCs/>
                <w:sz w:val="24"/>
                <w:szCs w:val="24"/>
              </w:rPr>
              <w:t>Требования безопасности</w:t>
            </w:r>
          </w:p>
        </w:tc>
      </w:tr>
      <w:tr w:rsidR="002B0FCD" w:rsidRPr="002B0FCD" w14:paraId="06EA6C10" w14:textId="77777777" w:rsidTr="00D57F84">
        <w:trPr>
          <w:jc w:val="center"/>
        </w:trPr>
        <w:tc>
          <w:tcPr>
            <w:tcW w:w="3539" w:type="dxa"/>
            <w:vAlign w:val="center"/>
          </w:tcPr>
          <w:p w14:paraId="595C0ECD" w14:textId="438E4935" w:rsidR="002B0FCD" w:rsidRPr="002B0FCD" w:rsidRDefault="003475B0" w:rsidP="00D57F84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0"/>
              <w:contextualSpacing/>
              <w:jc w:val="center"/>
              <w:rPr>
                <w:sz w:val="24"/>
                <w:szCs w:val="24"/>
              </w:rPr>
            </w:pPr>
            <w:r w:rsidRPr="003475B0">
              <w:rPr>
                <w:sz w:val="24"/>
                <w:szCs w:val="24"/>
              </w:rPr>
              <w:t>Шлифовальная машина</w:t>
            </w:r>
          </w:p>
        </w:tc>
        <w:tc>
          <w:tcPr>
            <w:tcW w:w="5819" w:type="dxa"/>
            <w:vAlign w:val="center"/>
          </w:tcPr>
          <w:p w14:paraId="3BB0C10A" w14:textId="464205C5" w:rsidR="002B0FCD" w:rsidRPr="002B0FCD" w:rsidRDefault="003475B0" w:rsidP="003475B0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3475B0">
              <w:rPr>
                <w:sz w:val="24"/>
                <w:szCs w:val="24"/>
              </w:rPr>
              <w:t>- визуально</w:t>
            </w:r>
            <w:r>
              <w:rPr>
                <w:sz w:val="24"/>
                <w:szCs w:val="24"/>
              </w:rPr>
              <w:t xml:space="preserve"> </w:t>
            </w:r>
            <w:r w:rsidRPr="003475B0">
              <w:rPr>
                <w:sz w:val="24"/>
                <w:szCs w:val="24"/>
              </w:rPr>
              <w:t>осмотреть электрический</w:t>
            </w:r>
            <w:r>
              <w:rPr>
                <w:sz w:val="24"/>
                <w:szCs w:val="24"/>
              </w:rPr>
              <w:t xml:space="preserve"> </w:t>
            </w:r>
            <w:r w:rsidRPr="003475B0">
              <w:rPr>
                <w:sz w:val="24"/>
                <w:szCs w:val="24"/>
              </w:rPr>
              <w:t>провод</w:t>
            </w:r>
            <w:r>
              <w:rPr>
                <w:sz w:val="24"/>
                <w:szCs w:val="24"/>
              </w:rPr>
              <w:t xml:space="preserve"> </w:t>
            </w:r>
            <w:r w:rsidRPr="003475B0">
              <w:rPr>
                <w:sz w:val="24"/>
                <w:szCs w:val="24"/>
              </w:rPr>
              <w:t xml:space="preserve">на наличие порезов, при их наличии сообщить техническому эксперту о </w:t>
            </w:r>
            <w:r w:rsidR="009907E8" w:rsidRPr="003475B0">
              <w:rPr>
                <w:sz w:val="24"/>
                <w:szCs w:val="24"/>
              </w:rPr>
              <w:t>не</w:t>
            </w:r>
            <w:r w:rsidR="009907E8">
              <w:rPr>
                <w:sz w:val="24"/>
                <w:szCs w:val="24"/>
              </w:rPr>
              <w:t>исправности</w:t>
            </w:r>
            <w:r w:rsidRPr="003475B0">
              <w:rPr>
                <w:sz w:val="24"/>
                <w:szCs w:val="24"/>
              </w:rPr>
              <w:t>;</w:t>
            </w:r>
          </w:p>
        </w:tc>
      </w:tr>
      <w:tr w:rsidR="002B0FCD" w:rsidRPr="002B0FCD" w14:paraId="2C9B87C8" w14:textId="77777777" w:rsidTr="00D57F84">
        <w:trPr>
          <w:jc w:val="center"/>
        </w:trPr>
        <w:tc>
          <w:tcPr>
            <w:tcW w:w="3539" w:type="dxa"/>
            <w:vAlign w:val="center"/>
          </w:tcPr>
          <w:p w14:paraId="6A40439A" w14:textId="0201FE83" w:rsidR="002B0FCD" w:rsidRPr="002B0FCD" w:rsidRDefault="009907E8" w:rsidP="00D57F84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0"/>
              <w:contextualSpacing/>
              <w:jc w:val="center"/>
              <w:rPr>
                <w:sz w:val="24"/>
                <w:szCs w:val="24"/>
              </w:rPr>
            </w:pPr>
            <w:r w:rsidRPr="009907E8">
              <w:rPr>
                <w:sz w:val="24"/>
                <w:szCs w:val="24"/>
              </w:rPr>
              <w:t>Фен строительный</w:t>
            </w:r>
          </w:p>
        </w:tc>
        <w:tc>
          <w:tcPr>
            <w:tcW w:w="5819" w:type="dxa"/>
            <w:vAlign w:val="center"/>
          </w:tcPr>
          <w:p w14:paraId="4D6C9A50" w14:textId="6704ED3C" w:rsidR="009907E8" w:rsidRPr="009907E8" w:rsidRDefault="009907E8" w:rsidP="009907E8">
            <w:pPr>
              <w:pStyle w:val="a3"/>
              <w:tabs>
                <w:tab w:val="left" w:pos="325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9907E8">
              <w:rPr>
                <w:sz w:val="24"/>
                <w:szCs w:val="24"/>
              </w:rPr>
              <w:t>-</w:t>
            </w:r>
            <w:r w:rsidRPr="009907E8">
              <w:rPr>
                <w:sz w:val="24"/>
                <w:szCs w:val="24"/>
              </w:rPr>
              <w:tab/>
              <w:t>визуально осмотреть электрический провод на наличие порезов, при их наличии сообщить техническому эксперту о неисправности;</w:t>
            </w:r>
          </w:p>
          <w:p w14:paraId="5A68D9C2" w14:textId="77777777" w:rsidR="009907E8" w:rsidRPr="009907E8" w:rsidRDefault="009907E8" w:rsidP="009907E8">
            <w:pPr>
              <w:pStyle w:val="a3"/>
              <w:tabs>
                <w:tab w:val="left" w:pos="325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9907E8">
              <w:rPr>
                <w:sz w:val="24"/>
                <w:szCs w:val="24"/>
              </w:rPr>
              <w:t>-</w:t>
            </w:r>
            <w:r w:rsidRPr="009907E8">
              <w:rPr>
                <w:sz w:val="24"/>
                <w:szCs w:val="24"/>
              </w:rPr>
              <w:tab/>
              <w:t>руками не прикасаться к металлической основе, возможен ожог;</w:t>
            </w:r>
          </w:p>
          <w:p w14:paraId="0376DA7F" w14:textId="77777777" w:rsidR="009907E8" w:rsidRPr="009907E8" w:rsidRDefault="009907E8" w:rsidP="009907E8">
            <w:pPr>
              <w:pStyle w:val="a3"/>
              <w:tabs>
                <w:tab w:val="left" w:pos="325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9907E8">
              <w:rPr>
                <w:sz w:val="24"/>
                <w:szCs w:val="24"/>
              </w:rPr>
              <w:t>-</w:t>
            </w:r>
            <w:r w:rsidRPr="009907E8">
              <w:rPr>
                <w:sz w:val="24"/>
                <w:szCs w:val="24"/>
              </w:rPr>
              <w:tab/>
              <w:t>по окончанию работ фен не класть, а необходимо поставить на опору;</w:t>
            </w:r>
          </w:p>
          <w:p w14:paraId="3E6E6813" w14:textId="01A8E6A6" w:rsidR="002B0FCD" w:rsidRPr="002B0FCD" w:rsidRDefault="009907E8" w:rsidP="009907E8">
            <w:pPr>
              <w:pStyle w:val="a3"/>
              <w:tabs>
                <w:tab w:val="left" w:pos="325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9907E8">
              <w:rPr>
                <w:sz w:val="24"/>
                <w:szCs w:val="24"/>
              </w:rPr>
              <w:t>-</w:t>
            </w:r>
            <w:r w:rsidRPr="009907E8">
              <w:rPr>
                <w:sz w:val="24"/>
                <w:szCs w:val="24"/>
              </w:rPr>
              <w:tab/>
              <w:t>по окончанию работ должен быть выключен из сети.</w:t>
            </w:r>
          </w:p>
        </w:tc>
      </w:tr>
      <w:tr w:rsidR="002B0FCD" w:rsidRPr="002B0FCD" w14:paraId="7D939497" w14:textId="77777777" w:rsidTr="00D57F84">
        <w:trPr>
          <w:jc w:val="center"/>
        </w:trPr>
        <w:tc>
          <w:tcPr>
            <w:tcW w:w="3539" w:type="dxa"/>
            <w:vAlign w:val="center"/>
          </w:tcPr>
          <w:p w14:paraId="65B4C631" w14:textId="115B7EFF" w:rsidR="002B0FCD" w:rsidRPr="002B0FCD" w:rsidRDefault="003769EE" w:rsidP="003769EE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22"/>
              <w:contextualSpacing/>
              <w:jc w:val="center"/>
              <w:rPr>
                <w:sz w:val="24"/>
                <w:szCs w:val="24"/>
              </w:rPr>
            </w:pPr>
            <w:r w:rsidRPr="003769EE">
              <w:rPr>
                <w:sz w:val="24"/>
                <w:szCs w:val="24"/>
              </w:rPr>
              <w:t>Пылесос класса М, для пыли</w:t>
            </w:r>
            <w:r>
              <w:rPr>
                <w:sz w:val="24"/>
                <w:szCs w:val="24"/>
              </w:rPr>
              <w:t xml:space="preserve"> </w:t>
            </w:r>
            <w:r w:rsidRPr="003769EE"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 xml:space="preserve"> </w:t>
            </w:r>
            <w:r w:rsidRPr="003769EE">
              <w:rPr>
                <w:sz w:val="24"/>
                <w:szCs w:val="24"/>
              </w:rPr>
              <w:t>ПДК</w:t>
            </w:r>
            <w:r>
              <w:rPr>
                <w:sz w:val="24"/>
                <w:szCs w:val="24"/>
              </w:rPr>
              <w:t xml:space="preserve"> </w:t>
            </w:r>
            <w:r w:rsidRPr="003769EE">
              <w:rPr>
                <w:sz w:val="24"/>
                <w:szCs w:val="24"/>
              </w:rPr>
              <w:t>вредных</w:t>
            </w:r>
            <w:r>
              <w:rPr>
                <w:sz w:val="24"/>
                <w:szCs w:val="24"/>
              </w:rPr>
              <w:t xml:space="preserve"> </w:t>
            </w:r>
            <w:r w:rsidRPr="003769EE">
              <w:rPr>
                <w:sz w:val="24"/>
                <w:szCs w:val="24"/>
              </w:rPr>
              <w:t>веществ</w:t>
            </w:r>
          </w:p>
        </w:tc>
        <w:tc>
          <w:tcPr>
            <w:tcW w:w="5819" w:type="dxa"/>
            <w:vAlign w:val="center"/>
          </w:tcPr>
          <w:p w14:paraId="6A87D663" w14:textId="43EE095E" w:rsidR="003769EE" w:rsidRPr="003769EE" w:rsidRDefault="003769EE" w:rsidP="003769EE">
            <w:pPr>
              <w:pStyle w:val="a3"/>
              <w:tabs>
                <w:tab w:val="left" w:pos="325"/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3769EE">
              <w:rPr>
                <w:sz w:val="24"/>
                <w:szCs w:val="24"/>
              </w:rPr>
              <w:t>-</w:t>
            </w:r>
            <w:r w:rsidRPr="003769EE">
              <w:rPr>
                <w:sz w:val="24"/>
                <w:szCs w:val="24"/>
              </w:rPr>
              <w:tab/>
              <w:t>визуально осмотреть электрический провод на наличие порезов, при их наличии сообщить техническому эксперту об неисправности;</w:t>
            </w:r>
          </w:p>
          <w:p w14:paraId="63242B07" w14:textId="7838779E" w:rsidR="002B0FCD" w:rsidRPr="002B0FCD" w:rsidRDefault="003769EE" w:rsidP="003769EE">
            <w:pPr>
              <w:pStyle w:val="a3"/>
              <w:tabs>
                <w:tab w:val="left" w:pos="325"/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3769EE">
              <w:rPr>
                <w:sz w:val="24"/>
                <w:szCs w:val="24"/>
              </w:rPr>
              <w:t>-</w:t>
            </w:r>
            <w:r w:rsidRPr="003769EE">
              <w:rPr>
                <w:sz w:val="24"/>
                <w:szCs w:val="24"/>
              </w:rPr>
              <w:tab/>
              <w:t>по окончанию работ должен быть выключен из сети.</w:t>
            </w:r>
          </w:p>
        </w:tc>
      </w:tr>
      <w:tr w:rsidR="003769EE" w:rsidRPr="002B0FCD" w14:paraId="5C2D34CF" w14:textId="77777777" w:rsidTr="00D57F84">
        <w:trPr>
          <w:jc w:val="center"/>
        </w:trPr>
        <w:tc>
          <w:tcPr>
            <w:tcW w:w="3539" w:type="dxa"/>
            <w:vAlign w:val="center"/>
          </w:tcPr>
          <w:p w14:paraId="3199B903" w14:textId="693CED1A" w:rsidR="003769EE" w:rsidRPr="003769EE" w:rsidRDefault="005B0D3C" w:rsidP="003769EE">
            <w:pPr>
              <w:pStyle w:val="a3"/>
              <w:tabs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contextualSpacing/>
              <w:jc w:val="center"/>
              <w:rPr>
                <w:sz w:val="24"/>
                <w:szCs w:val="24"/>
              </w:rPr>
            </w:pPr>
            <w:r w:rsidRPr="005B0D3C">
              <w:rPr>
                <w:sz w:val="24"/>
                <w:szCs w:val="24"/>
              </w:rPr>
              <w:lastRenderedPageBreak/>
              <w:t>Пушка тепловая</w:t>
            </w:r>
          </w:p>
        </w:tc>
        <w:tc>
          <w:tcPr>
            <w:tcW w:w="5819" w:type="dxa"/>
            <w:vAlign w:val="center"/>
          </w:tcPr>
          <w:p w14:paraId="1B1DDA9C" w14:textId="1E1901CA" w:rsidR="005B0D3C" w:rsidRPr="005B0D3C" w:rsidRDefault="005B0D3C" w:rsidP="005B0D3C">
            <w:pPr>
              <w:pStyle w:val="a3"/>
              <w:tabs>
                <w:tab w:val="left" w:pos="325"/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5B0D3C">
              <w:rPr>
                <w:sz w:val="24"/>
                <w:szCs w:val="24"/>
              </w:rPr>
              <w:t>-</w:t>
            </w:r>
            <w:r w:rsidRPr="005B0D3C">
              <w:rPr>
                <w:sz w:val="24"/>
                <w:szCs w:val="24"/>
              </w:rPr>
              <w:tab/>
              <w:t>визуально осмотреть электрический провод на наличие порезов, при их наличии сообщить техническому эксперту об неисправности;</w:t>
            </w:r>
          </w:p>
          <w:p w14:paraId="635865C4" w14:textId="77777777" w:rsidR="005B0D3C" w:rsidRPr="005B0D3C" w:rsidRDefault="005B0D3C" w:rsidP="005B0D3C">
            <w:pPr>
              <w:pStyle w:val="a3"/>
              <w:tabs>
                <w:tab w:val="left" w:pos="325"/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5B0D3C">
              <w:rPr>
                <w:sz w:val="24"/>
                <w:szCs w:val="24"/>
              </w:rPr>
              <w:t>-</w:t>
            </w:r>
            <w:r w:rsidRPr="005B0D3C">
              <w:rPr>
                <w:sz w:val="24"/>
                <w:szCs w:val="24"/>
              </w:rPr>
              <w:tab/>
              <w:t>руками не прикасаться к металлической основе, возможен ожог;</w:t>
            </w:r>
          </w:p>
          <w:p w14:paraId="715B71E4" w14:textId="5144FAE6" w:rsidR="003769EE" w:rsidRPr="002B0FCD" w:rsidRDefault="005B0D3C" w:rsidP="005B0D3C">
            <w:pPr>
              <w:pStyle w:val="a3"/>
              <w:tabs>
                <w:tab w:val="left" w:pos="325"/>
                <w:tab w:val="left" w:pos="1060"/>
                <w:tab w:val="left" w:pos="2051"/>
                <w:tab w:val="left" w:pos="3307"/>
                <w:tab w:val="left" w:pos="5013"/>
                <w:tab w:val="left" w:pos="6779"/>
                <w:tab w:val="left" w:pos="7965"/>
                <w:tab w:val="left" w:pos="9455"/>
              </w:tabs>
              <w:spacing w:line="276" w:lineRule="auto"/>
              <w:ind w:left="42"/>
              <w:contextualSpacing/>
              <w:jc w:val="both"/>
              <w:rPr>
                <w:sz w:val="24"/>
                <w:szCs w:val="24"/>
              </w:rPr>
            </w:pPr>
            <w:r w:rsidRPr="005B0D3C">
              <w:rPr>
                <w:sz w:val="24"/>
                <w:szCs w:val="24"/>
              </w:rPr>
              <w:t>-</w:t>
            </w:r>
            <w:r w:rsidRPr="005B0D3C">
              <w:rPr>
                <w:sz w:val="24"/>
                <w:szCs w:val="24"/>
              </w:rPr>
              <w:tab/>
              <w:t>по окончанию работ должна быть выключена из сети.</w:t>
            </w:r>
          </w:p>
        </w:tc>
      </w:tr>
    </w:tbl>
    <w:p w14:paraId="4826E139" w14:textId="6ABCDB1F" w:rsidR="002B0FCD" w:rsidRPr="00FA5EB0" w:rsidRDefault="002B0FCD" w:rsidP="002B0FCD">
      <w:pPr>
        <w:pStyle w:val="a3"/>
        <w:tabs>
          <w:tab w:val="left" w:pos="1060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3A3D89E9" w14:textId="77777777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3.2.</w:t>
      </w:r>
      <w:r w:rsidRPr="00FA5EB0">
        <w:rPr>
          <w:sz w:val="24"/>
          <w:szCs w:val="24"/>
        </w:rPr>
        <w:tab/>
        <w:t>При выполнении конкурсных заданий и уборке рабочих мест:</w:t>
      </w:r>
    </w:p>
    <w:p w14:paraId="65E0903A" w14:textId="1F3E9360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необходимо быть внимательным, не отвлекаться посторонними разговорами и делами, не отвлекать других участников;</w:t>
      </w:r>
    </w:p>
    <w:p w14:paraId="7309E014" w14:textId="77777777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соблюдать настоящую инструкцию;</w:t>
      </w:r>
    </w:p>
    <w:p w14:paraId="5CE64564" w14:textId="04BDE6E5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соблюдать правила эксплуатации оборудования, механизмов и инструментов, не подвергать их механическим ударам, не допускать падений;</w:t>
      </w:r>
    </w:p>
    <w:p w14:paraId="0900FD59" w14:textId="77777777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поддерживать порядок и чистоту на рабочем месте;</w:t>
      </w:r>
    </w:p>
    <w:p w14:paraId="06040804" w14:textId="0D9CA11D" w:rsidR="00FE2E1B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рабочий</w:t>
      </w:r>
      <w:r w:rsidRPr="00FA5EB0">
        <w:rPr>
          <w:sz w:val="24"/>
          <w:szCs w:val="24"/>
        </w:rPr>
        <w:tab/>
        <w:t>инструмент располагать</w:t>
      </w:r>
      <w:r w:rsidRPr="00FA5EB0">
        <w:rPr>
          <w:sz w:val="24"/>
          <w:szCs w:val="24"/>
        </w:rPr>
        <w:tab/>
        <w:t>таким образом,</w:t>
      </w:r>
      <w:r w:rsidR="00955F4E" w:rsidRPr="00FA5EB0">
        <w:rPr>
          <w:sz w:val="24"/>
          <w:szCs w:val="24"/>
        </w:rPr>
        <w:t xml:space="preserve"> </w:t>
      </w:r>
      <w:r w:rsidRPr="00FA5EB0">
        <w:rPr>
          <w:sz w:val="24"/>
          <w:szCs w:val="24"/>
        </w:rPr>
        <w:t>чтоб</w:t>
      </w:r>
      <w:r w:rsidR="00955F4E" w:rsidRPr="00FA5EB0">
        <w:rPr>
          <w:sz w:val="24"/>
          <w:szCs w:val="24"/>
        </w:rPr>
        <w:t xml:space="preserve"> </w:t>
      </w:r>
      <w:r w:rsidRPr="00FA5EB0">
        <w:rPr>
          <w:sz w:val="24"/>
          <w:szCs w:val="24"/>
        </w:rPr>
        <w:t>исключалась возможность его скатывания и падения;</w:t>
      </w:r>
    </w:p>
    <w:p w14:paraId="6A2F1CEF" w14:textId="63B43C45" w:rsidR="002B0FCD" w:rsidRPr="00FA5EB0" w:rsidRDefault="00FE2E1B" w:rsidP="00FE2E1B">
      <w:pPr>
        <w:pStyle w:val="a3"/>
        <w:tabs>
          <w:tab w:val="left" w:pos="1060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-</w:t>
      </w:r>
      <w:r w:rsidRPr="00FA5EB0">
        <w:rPr>
          <w:sz w:val="24"/>
          <w:szCs w:val="24"/>
        </w:rPr>
        <w:tab/>
        <w:t>выполнять конкурсные задания только исправным инструментом.</w:t>
      </w:r>
    </w:p>
    <w:p w14:paraId="3FFA18E4" w14:textId="77777777" w:rsidR="00AD4EE2" w:rsidRPr="00FA5EB0" w:rsidRDefault="00AD4EE2" w:rsidP="00AD4EE2">
      <w:pPr>
        <w:pStyle w:val="a3"/>
        <w:tabs>
          <w:tab w:val="left" w:pos="1060"/>
          <w:tab w:val="left" w:pos="1134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3.3.</w:t>
      </w:r>
      <w:r w:rsidRPr="00FA5EB0">
        <w:rPr>
          <w:sz w:val="24"/>
          <w:szCs w:val="24"/>
        </w:rPr>
        <w:tab/>
        <w:t>При неисправности инструмента и оборудования – прекратить выполнение конкурсного задания и сообщить об этом Эксперту, а в его отсутствие заместителю главного Эксперта.</w:t>
      </w:r>
    </w:p>
    <w:p w14:paraId="5820507E" w14:textId="7899B2C6" w:rsidR="002B0FCD" w:rsidRPr="00FA5EB0" w:rsidRDefault="00AD4EE2" w:rsidP="00AD4EE2">
      <w:pPr>
        <w:pStyle w:val="a3"/>
        <w:tabs>
          <w:tab w:val="left" w:pos="1060"/>
          <w:tab w:val="left" w:pos="1134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3.4.</w:t>
      </w:r>
      <w:r w:rsidRPr="00FA5EB0">
        <w:rPr>
          <w:sz w:val="24"/>
          <w:szCs w:val="24"/>
        </w:rPr>
        <w:tab/>
        <w:t>После окончания работ, уборки рабочего места, покидая рабочее место участник должен выключить верхний свет и все электроприборы.</w:t>
      </w:r>
    </w:p>
    <w:p w14:paraId="4C6E798F" w14:textId="77777777" w:rsidR="00A1722D" w:rsidRPr="00FA5EB0" w:rsidRDefault="00A1722D" w:rsidP="00684F44"/>
    <w:p w14:paraId="154D5C4B" w14:textId="77777777" w:rsidR="00A446E0" w:rsidRPr="00FA5EB0" w:rsidRDefault="00A446E0" w:rsidP="00684F44">
      <w:pPr>
        <w:pStyle w:val="2"/>
        <w:tabs>
          <w:tab w:val="left" w:pos="1134"/>
        </w:tabs>
      </w:pPr>
      <w:bookmarkStart w:id="13" w:name="_Toc180659825"/>
      <w:r w:rsidRPr="00FA5EB0">
        <w:t>4.</w:t>
      </w:r>
      <w:r w:rsidRPr="00FA5EB0">
        <w:tab/>
        <w:t>Требования охраны труда в аварийных ситуациях</w:t>
      </w:r>
      <w:bookmarkEnd w:id="13"/>
    </w:p>
    <w:p w14:paraId="53DA6A5C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4.1.</w:t>
      </w:r>
      <w:r w:rsidRPr="00FA5EB0">
        <w:rPr>
          <w:sz w:val="24"/>
          <w:szCs w:val="24"/>
        </w:rPr>
        <w:tab/>
        <w:t>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участнику следует немедленно сообщить о случившемся Экспертам. Выполнение конкурсного задания продолжить только после устранения возникшей неисправности.</w:t>
      </w:r>
    </w:p>
    <w:p w14:paraId="7D2F1F57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4.2.</w:t>
      </w:r>
      <w:r w:rsidRPr="00FA5EB0">
        <w:rPr>
          <w:sz w:val="24"/>
          <w:szCs w:val="24"/>
        </w:rPr>
        <w:tab/>
        <w:t>В случае возникновения у участника плохого самочувствия или получения травмы сообщить об этом эксперту.</w:t>
      </w:r>
    </w:p>
    <w:p w14:paraId="13D2373B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4.3.</w:t>
      </w:r>
      <w:r w:rsidRPr="00FA5EB0">
        <w:rPr>
          <w:sz w:val="24"/>
          <w:szCs w:val="24"/>
        </w:rPr>
        <w:tab/>
        <w:t xml:space="preserve">При поражении участника электрическим током немедленно отключить электросеть, оказать первую помощь (самопомощь) пострадавшему, сообщить Эксперту, при необходимости обратиться к врачу. При несчастном случае или внезапном заболевании необходимо в первую очередь отключить питание электрооборудования, сообщить о случившемся Экспертам, которые должны принять мероприятия по оказанию первой помощи пострадавшим, вызвать скорую медицинскую помощь, при необходимости отправить пострадавшего в ближайшее лечебное </w:t>
      </w:r>
      <w:r w:rsidRPr="00FA5EB0">
        <w:rPr>
          <w:sz w:val="24"/>
          <w:szCs w:val="24"/>
        </w:rPr>
        <w:lastRenderedPageBreak/>
        <w:t>учреждение.</w:t>
      </w:r>
    </w:p>
    <w:p w14:paraId="029D9832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4.4.</w:t>
      </w:r>
      <w:r w:rsidRPr="00FA5EB0">
        <w:rPr>
          <w:sz w:val="24"/>
          <w:szCs w:val="24"/>
        </w:rPr>
        <w:tab/>
        <w:t>При возникновении пожара необходимо немедленно оповестить Главного эксперта и экспертов. При последующем развитии событий следует руководствоваться указаниями Главного эксперта или эксперта, заменяющего его. Приложить усилия для исключения состояния страха и паники.</w:t>
      </w:r>
    </w:p>
    <w:p w14:paraId="72E46DC2" w14:textId="1992107F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 xml:space="preserve">При обнаружении очага возгорания на конкурсной площадке необходимо любым возможным способом постараться загасить пламя в </w:t>
      </w:r>
      <w:r w:rsidR="002F209A" w:rsidRPr="00FA5EB0">
        <w:rPr>
          <w:sz w:val="24"/>
          <w:szCs w:val="24"/>
        </w:rPr>
        <w:t>«</w:t>
      </w:r>
      <w:r w:rsidRPr="00FA5EB0">
        <w:rPr>
          <w:sz w:val="24"/>
          <w:szCs w:val="24"/>
        </w:rPr>
        <w:t>зародыше</w:t>
      </w:r>
      <w:r w:rsidR="002F209A" w:rsidRPr="00FA5EB0">
        <w:rPr>
          <w:sz w:val="24"/>
          <w:szCs w:val="24"/>
        </w:rPr>
        <w:t>»</w:t>
      </w:r>
      <w:r w:rsidRPr="00FA5EB0">
        <w:rPr>
          <w:sz w:val="24"/>
          <w:szCs w:val="24"/>
        </w:rPr>
        <w:t xml:space="preserve"> с обязательным соблюдением мер личной безопасности.</w:t>
      </w:r>
    </w:p>
    <w:p w14:paraId="022F1F42" w14:textId="1F28E28E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При возгорании одежды попытаться сбросить ее. Если это сделать не удается</w:t>
      </w:r>
      <w:r w:rsidR="002F209A" w:rsidRPr="00FA5EB0">
        <w:rPr>
          <w:sz w:val="24"/>
          <w:szCs w:val="24"/>
        </w:rPr>
        <w:t xml:space="preserve"> </w:t>
      </w:r>
      <w:r w:rsidRPr="00FA5EB0">
        <w:rPr>
          <w:sz w:val="24"/>
          <w:szCs w:val="24"/>
        </w:rPr>
        <w:t>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</w:r>
    </w:p>
    <w:p w14:paraId="64CECB51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</w:r>
    </w:p>
    <w:p w14:paraId="6C5ABFF0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4.5.</w:t>
      </w:r>
      <w:r w:rsidRPr="00FA5EB0">
        <w:rPr>
          <w:sz w:val="24"/>
          <w:szCs w:val="24"/>
        </w:rPr>
        <w:tab/>
        <w:t>При обнаружении взрывоопасного или подозрительного предмета не подходите близко к нему, предупредите о возможной опасности находящихся поблизости экспертов или обслуживающий персонал.</w:t>
      </w:r>
    </w:p>
    <w:p w14:paraId="70823F0A" w14:textId="39A897AE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При происшествии взрыва необходимо спокойно уточнить обстановку и действовать по указанию экспертов, при необходимости эвакуации возьмите с собой документы и предметы первой необходимости, при передвижении соблюдайте осторожность, не трогайте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</w:r>
    </w:p>
    <w:p w14:paraId="13CFD1CB" w14:textId="77777777" w:rsidR="002F209A" w:rsidRPr="00FA5EB0" w:rsidRDefault="002F209A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13261F1E" w14:textId="77777777" w:rsidR="00A446E0" w:rsidRPr="00FA5EB0" w:rsidRDefault="00A446E0" w:rsidP="00684F44">
      <w:pPr>
        <w:pStyle w:val="2"/>
        <w:tabs>
          <w:tab w:val="left" w:pos="993"/>
        </w:tabs>
      </w:pPr>
      <w:bookmarkStart w:id="14" w:name="_Toc180659826"/>
      <w:r w:rsidRPr="00FA5EB0">
        <w:t>5.</w:t>
      </w:r>
      <w:r w:rsidRPr="00FA5EB0">
        <w:tab/>
        <w:t>Требование охраны труда по окончании работ</w:t>
      </w:r>
      <w:bookmarkEnd w:id="14"/>
    </w:p>
    <w:p w14:paraId="38847932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После окончания работ каждый участник обязан:</w:t>
      </w:r>
    </w:p>
    <w:p w14:paraId="4D2A4EF3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5.1.</w:t>
      </w:r>
      <w:r w:rsidRPr="00FA5EB0">
        <w:rPr>
          <w:sz w:val="24"/>
          <w:szCs w:val="24"/>
        </w:rPr>
        <w:tab/>
        <w:t>Привести в порядок рабочее место.</w:t>
      </w:r>
    </w:p>
    <w:p w14:paraId="6B23ADAC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5.2.</w:t>
      </w:r>
      <w:r w:rsidRPr="00FA5EB0">
        <w:rPr>
          <w:sz w:val="24"/>
          <w:szCs w:val="24"/>
        </w:rPr>
        <w:tab/>
        <w:t>Убрать средства индивидуальной защиты в отведенное для хранений место. Отключить инструмент и оборудование от сети.</w:t>
      </w:r>
    </w:p>
    <w:p w14:paraId="52CA80D1" w14:textId="77777777" w:rsidR="00A446E0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5.3.</w:t>
      </w:r>
      <w:r w:rsidRPr="00FA5EB0">
        <w:rPr>
          <w:sz w:val="24"/>
          <w:szCs w:val="24"/>
        </w:rPr>
        <w:tab/>
        <w:t>Инструмент убрать в специально предназначенное для хранений место.</w:t>
      </w:r>
    </w:p>
    <w:p w14:paraId="0D8E3008" w14:textId="0C12AECF" w:rsidR="00A1722D" w:rsidRPr="00FA5EB0" w:rsidRDefault="00A446E0" w:rsidP="002F209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FA5EB0">
        <w:rPr>
          <w:sz w:val="24"/>
          <w:szCs w:val="24"/>
        </w:rPr>
        <w:t>5.4.</w:t>
      </w:r>
      <w:r w:rsidRPr="00FA5EB0">
        <w:rPr>
          <w:sz w:val="24"/>
          <w:szCs w:val="24"/>
        </w:rPr>
        <w:tab/>
        <w:t>Сообщить эксперту о выявленных во время выполнения конкурсных заданий неполадках и неисправностях оборудования и инструмента, и других факторах, влияющих на безопасность выполнения конкурсного задания.</w:t>
      </w:r>
    </w:p>
    <w:p w14:paraId="43C8FEDC" w14:textId="4D6EE1B6" w:rsidR="00FA5EB0" w:rsidRDefault="00FA5EB0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6C8628C1" w14:textId="34843325" w:rsidR="00C4736D" w:rsidRPr="00750691" w:rsidRDefault="00C4736D" w:rsidP="00C4736D">
      <w:pPr>
        <w:pStyle w:val="1"/>
      </w:pPr>
      <w:bookmarkStart w:id="15" w:name="_Toc180659827"/>
      <w:r w:rsidRPr="00750691">
        <w:lastRenderedPageBreak/>
        <w:t xml:space="preserve">Инструкция по охране </w:t>
      </w:r>
      <w:r w:rsidRPr="00C4736D">
        <w:t>труда</w:t>
      </w:r>
      <w:r w:rsidRPr="00750691">
        <w:t xml:space="preserve"> для </w:t>
      </w:r>
      <w:r>
        <w:t>экспертов</w:t>
      </w:r>
      <w:bookmarkEnd w:id="15"/>
    </w:p>
    <w:p w14:paraId="5ABCF127" w14:textId="4A1327A6" w:rsidR="002E2D12" w:rsidRPr="002550C2" w:rsidRDefault="002E2D12" w:rsidP="00C4736D">
      <w:pPr>
        <w:pStyle w:val="2"/>
        <w:tabs>
          <w:tab w:val="left" w:pos="1134"/>
        </w:tabs>
      </w:pPr>
      <w:bookmarkStart w:id="16" w:name="_Toc180659828"/>
      <w:r w:rsidRPr="002550C2">
        <w:t>1.</w:t>
      </w:r>
      <w:r w:rsidRPr="002550C2">
        <w:tab/>
        <w:t>Общие требования охраны труда</w:t>
      </w:r>
      <w:bookmarkEnd w:id="16"/>
    </w:p>
    <w:p w14:paraId="1D7C5650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1.1.</w:t>
      </w:r>
      <w:r w:rsidRPr="002550C2">
        <w:rPr>
          <w:sz w:val="24"/>
          <w:szCs w:val="24"/>
        </w:rPr>
        <w:tab/>
        <w:t>К работе в качестве эксперта Компетенции «Малярные и декоративные работы» допускаются Эксперты, прошедшие специальное обучение и не имеющие противопоказаний по состоянию здоровья.</w:t>
      </w:r>
    </w:p>
    <w:p w14:paraId="4607F92E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1.2.</w:t>
      </w:r>
      <w:r w:rsidRPr="002550C2">
        <w:rPr>
          <w:sz w:val="24"/>
          <w:szCs w:val="24"/>
        </w:rPr>
        <w:tab/>
        <w:t>Эксперт, на которого возложена обязанность за проведение инструктажа по охране труда, должен иметь действующие удостоверение «О проверке знаний требований охраны труда».</w:t>
      </w:r>
    </w:p>
    <w:p w14:paraId="3AEF2371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1.3.</w:t>
      </w:r>
      <w:r w:rsidRPr="002550C2">
        <w:rPr>
          <w:sz w:val="24"/>
          <w:szCs w:val="24"/>
        </w:rPr>
        <w:tab/>
        <w:t>В процессе контроля выполнения конкурсных заданий и нахождения на конкурсной площадке Эксперт обязан четко соблюдать:</w:t>
      </w:r>
    </w:p>
    <w:p w14:paraId="032F75B4" w14:textId="77777777" w:rsidR="002E2D12" w:rsidRPr="002550C2" w:rsidRDefault="002E2D12" w:rsidP="002E2D12">
      <w:pPr>
        <w:pStyle w:val="a3"/>
        <w:tabs>
          <w:tab w:val="left" w:pos="993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инструкции по охране труда и технике безопасности;</w:t>
      </w:r>
    </w:p>
    <w:p w14:paraId="4EC33116" w14:textId="77777777" w:rsidR="002E2D12" w:rsidRPr="002550C2" w:rsidRDefault="002E2D12" w:rsidP="002E2D12">
      <w:pPr>
        <w:pStyle w:val="a3"/>
        <w:tabs>
          <w:tab w:val="left" w:pos="993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правила пожарной безопасности, знать места расположения первичных средств пожаротушения и планов эвакуации.</w:t>
      </w:r>
    </w:p>
    <w:p w14:paraId="313F09C3" w14:textId="77777777" w:rsidR="002E2D12" w:rsidRPr="002550C2" w:rsidRDefault="002E2D12" w:rsidP="002E2D12">
      <w:pPr>
        <w:pStyle w:val="a3"/>
        <w:tabs>
          <w:tab w:val="left" w:pos="993"/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расписание и график проведения конкурсного задания, установленные режимы труда и отдыха.</w:t>
      </w:r>
    </w:p>
    <w:p w14:paraId="5A66567B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1.4.</w:t>
      </w:r>
      <w:r w:rsidRPr="002550C2">
        <w:rPr>
          <w:sz w:val="24"/>
          <w:szCs w:val="24"/>
        </w:rPr>
        <w:tab/>
        <w:t>При работе на персональном компьютере и копировально-множительной технике на Эксперта могут воздействовать следующие вредные и (или) опасные производственные факторы:</w:t>
      </w:r>
    </w:p>
    <w:p w14:paraId="1A754BB9" w14:textId="77777777" w:rsidR="002E2D12" w:rsidRPr="002550C2" w:rsidRDefault="002E2D12" w:rsidP="002E2D12">
      <w:pPr>
        <w:pStyle w:val="a3"/>
        <w:numPr>
          <w:ilvl w:val="0"/>
          <w:numId w:val="20"/>
        </w:numPr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12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электрический ток;</w:t>
      </w:r>
    </w:p>
    <w:p w14:paraId="2B418AD5" w14:textId="77777777" w:rsidR="002E2D12" w:rsidRPr="002550C2" w:rsidRDefault="002E2D12" w:rsidP="002E2D12">
      <w:pPr>
        <w:pStyle w:val="a3"/>
        <w:numPr>
          <w:ilvl w:val="0"/>
          <w:numId w:val="20"/>
        </w:numPr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12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статическое электричество, образующееся в результате трения движущейся бумаги с рабочими механизмами, а также при некачественном заземлении аппаратов;</w:t>
      </w:r>
    </w:p>
    <w:p w14:paraId="529FC727" w14:textId="77777777" w:rsidR="002E2D12" w:rsidRPr="002550C2" w:rsidRDefault="002E2D12" w:rsidP="002E2D12">
      <w:pPr>
        <w:pStyle w:val="a3"/>
        <w:numPr>
          <w:ilvl w:val="0"/>
          <w:numId w:val="20"/>
        </w:numPr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12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шум, обусловленный конструкцией оргтехники;</w:t>
      </w:r>
    </w:p>
    <w:p w14:paraId="0B4BEE9B" w14:textId="77777777" w:rsidR="002E2D12" w:rsidRPr="002550C2" w:rsidRDefault="002E2D12" w:rsidP="002E2D12">
      <w:pPr>
        <w:pStyle w:val="a3"/>
        <w:numPr>
          <w:ilvl w:val="0"/>
          <w:numId w:val="20"/>
        </w:numPr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12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химические вещества, выделяющиеся при работе оргтехники;</w:t>
      </w:r>
    </w:p>
    <w:p w14:paraId="765EBA96" w14:textId="41739C9C" w:rsidR="002E2D12" w:rsidRPr="002550C2" w:rsidRDefault="002E2D12" w:rsidP="002E2D12">
      <w:pPr>
        <w:pStyle w:val="a3"/>
        <w:numPr>
          <w:ilvl w:val="0"/>
          <w:numId w:val="20"/>
        </w:numPr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12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зрительное перенапряжение при работе с ПК.</w:t>
      </w:r>
    </w:p>
    <w:p w14:paraId="2B28F5C5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При наблюдении за выполнением конкурсного задания участниками на Эксперта могут воздействовать следующие вредные и (или) опасные производственные факторы:</w:t>
      </w:r>
    </w:p>
    <w:p w14:paraId="5D6941FC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Физические:</w:t>
      </w:r>
    </w:p>
    <w:p w14:paraId="0BAA16ED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режущие и колющие предметы;</w:t>
      </w:r>
    </w:p>
    <w:p w14:paraId="173E2B50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ультрафиолетовое и инфракрасное излучение;</w:t>
      </w:r>
    </w:p>
    <w:p w14:paraId="47104BCB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пыль;</w:t>
      </w:r>
    </w:p>
    <w:p w14:paraId="57387945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термические ожоги. Психологические:</w:t>
      </w:r>
    </w:p>
    <w:p w14:paraId="2C9133B2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чрезмерное напряжение внимания, усиленная нагрузка на зрение;</w:t>
      </w:r>
    </w:p>
    <w:p w14:paraId="5978EF28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ответственность при выполнении своих функций.</w:t>
      </w:r>
    </w:p>
    <w:p w14:paraId="0F7BB3EA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1.5.</w:t>
      </w:r>
      <w:r w:rsidRPr="002550C2">
        <w:rPr>
          <w:sz w:val="24"/>
          <w:szCs w:val="24"/>
        </w:rPr>
        <w:tab/>
        <w:t>Применяемые во время выполнения конкурсного задания средства индивидуальной защиты:</w:t>
      </w:r>
    </w:p>
    <w:p w14:paraId="17B1DE71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 xml:space="preserve">специальная рабочая одежда (костюм для защиты от общих производственных </w:t>
      </w:r>
      <w:r w:rsidRPr="002550C2">
        <w:rPr>
          <w:sz w:val="24"/>
          <w:szCs w:val="24"/>
        </w:rPr>
        <w:lastRenderedPageBreak/>
        <w:t>загрязнений и механических воздействий);</w:t>
      </w:r>
    </w:p>
    <w:p w14:paraId="1DAF6500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защитные очки;</w:t>
      </w:r>
    </w:p>
    <w:p w14:paraId="6CC28392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перчатки;</w:t>
      </w:r>
    </w:p>
    <w:p w14:paraId="7D3E5852" w14:textId="77777777" w:rsidR="002E2D12" w:rsidRPr="002550C2" w:rsidRDefault="002E2D12" w:rsidP="002E2D12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специальная обувь.</w:t>
      </w:r>
    </w:p>
    <w:p w14:paraId="35BF6614" w14:textId="77777777" w:rsidR="002E2D12" w:rsidRPr="002550C2" w:rsidRDefault="002E2D12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1.6.</w:t>
      </w:r>
      <w:r w:rsidRPr="002550C2">
        <w:rPr>
          <w:sz w:val="24"/>
          <w:szCs w:val="24"/>
        </w:rPr>
        <w:tab/>
        <w:t>Знаки безопасности, используемые на рабочих местах участников, для обозначения присутствующих опасностей:</w:t>
      </w:r>
    </w:p>
    <w:p w14:paraId="382C2A18" w14:textId="377B8070" w:rsidR="00332C8E" w:rsidRPr="002550C2" w:rsidRDefault="002E2D12" w:rsidP="00FA5F1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запрещающие</w:t>
      </w:r>
    </w:p>
    <w:tbl>
      <w:tblPr>
        <w:tblStyle w:val="TableNormal"/>
        <w:tblW w:w="963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1"/>
        <w:gridCol w:w="3686"/>
        <w:gridCol w:w="4657"/>
      </w:tblGrid>
      <w:tr w:rsidR="00332C8E" w:rsidRPr="00AF56B0" w14:paraId="16C52EB4" w14:textId="77777777" w:rsidTr="00967D3E">
        <w:trPr>
          <w:trHeight w:val="611"/>
          <w:jc w:val="center"/>
        </w:trPr>
        <w:tc>
          <w:tcPr>
            <w:tcW w:w="4977" w:type="dxa"/>
            <w:gridSpan w:val="2"/>
            <w:vAlign w:val="center"/>
          </w:tcPr>
          <w:p w14:paraId="11579CE2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4657" w:type="dxa"/>
            <w:vAlign w:val="center"/>
          </w:tcPr>
          <w:p w14:paraId="692A4C7C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74C5A966" w14:textId="77777777" w:rsidTr="00967D3E">
        <w:trPr>
          <w:trHeight w:val="1125"/>
          <w:jc w:val="center"/>
        </w:trPr>
        <w:tc>
          <w:tcPr>
            <w:tcW w:w="1291" w:type="dxa"/>
            <w:vAlign w:val="center"/>
          </w:tcPr>
          <w:p w14:paraId="259D7A52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24BEB10" wp14:editId="25859D74">
                  <wp:extent cx="603397" cy="602456"/>
                  <wp:effectExtent l="0" t="0" r="0" b="0"/>
                  <wp:docPr id="8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0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397" cy="602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vAlign w:val="center"/>
          </w:tcPr>
          <w:p w14:paraId="256A67D8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Проход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запрещен</w:t>
            </w:r>
          </w:p>
        </w:tc>
        <w:tc>
          <w:tcPr>
            <w:tcW w:w="4657" w:type="dxa"/>
            <w:vAlign w:val="center"/>
          </w:tcPr>
          <w:p w14:paraId="7E1E8AF4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710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У входа в опасные зоны, помещения,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участки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 др.</w:t>
            </w:r>
          </w:p>
        </w:tc>
      </w:tr>
      <w:tr w:rsidR="00332C8E" w:rsidRPr="00AF56B0" w14:paraId="76216055" w14:textId="77777777" w:rsidTr="00967D3E">
        <w:trPr>
          <w:trHeight w:val="1890"/>
          <w:jc w:val="center"/>
        </w:trPr>
        <w:tc>
          <w:tcPr>
            <w:tcW w:w="1291" w:type="dxa"/>
            <w:tcBorders>
              <w:bottom w:val="single" w:sz="6" w:space="0" w:color="000000"/>
            </w:tcBorders>
            <w:vAlign w:val="center"/>
          </w:tcPr>
          <w:p w14:paraId="5E00AA82" w14:textId="77777777" w:rsidR="00332C8E" w:rsidRPr="00AF56B0" w:rsidRDefault="00332C8E" w:rsidP="00967D3E">
            <w:pPr>
              <w:pStyle w:val="TableParagraph"/>
              <w:spacing w:line="276" w:lineRule="auto"/>
              <w:ind w:left="113" w:right="-44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F6406A" wp14:editId="2F11CABF">
                  <wp:extent cx="743126" cy="665321"/>
                  <wp:effectExtent l="0" t="0" r="0" b="0"/>
                  <wp:docPr id="1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126" cy="665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tcBorders>
              <w:bottom w:val="single" w:sz="6" w:space="0" w:color="000000"/>
            </w:tcBorders>
            <w:vAlign w:val="center"/>
          </w:tcPr>
          <w:p w14:paraId="5A9A3230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Курение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запрещено</w:t>
            </w:r>
          </w:p>
        </w:tc>
        <w:tc>
          <w:tcPr>
            <w:tcW w:w="4657" w:type="dxa"/>
            <w:tcBorders>
              <w:bottom w:val="single" w:sz="6" w:space="0" w:color="000000"/>
            </w:tcBorders>
            <w:vAlign w:val="center"/>
          </w:tcPr>
          <w:p w14:paraId="68844A08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183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Использовать,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когда</w:t>
            </w:r>
            <w:r w:rsidRPr="00AF56B0">
              <w:rPr>
                <w:spacing w:val="-5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курение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может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стать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причиной пожара. На дверях и стенах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помещений, участках, где имеются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горючие и легковоспламеняющиеся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вещества,</w:t>
            </w:r>
            <w:r w:rsidRPr="00AF56B0">
              <w:rPr>
                <w:spacing w:val="-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или в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помещениях,</w:t>
            </w:r>
            <w:r w:rsidRPr="00AF56B0">
              <w:rPr>
                <w:spacing w:val="-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где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курить</w:t>
            </w:r>
          </w:p>
          <w:p w14:paraId="3618F2A4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запрещается</w:t>
            </w:r>
          </w:p>
        </w:tc>
      </w:tr>
    </w:tbl>
    <w:p w14:paraId="461C67F3" w14:textId="77777777" w:rsidR="00332C8E" w:rsidRPr="002550C2" w:rsidRDefault="00332C8E" w:rsidP="00332C8E">
      <w:pPr>
        <w:pStyle w:val="a3"/>
        <w:spacing w:line="360" w:lineRule="auto"/>
        <w:ind w:left="0" w:firstLine="709"/>
        <w:contextualSpacing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pacing w:val="-3"/>
          <w:sz w:val="24"/>
          <w:szCs w:val="24"/>
        </w:rPr>
        <w:t xml:space="preserve"> </w:t>
      </w:r>
      <w:r w:rsidRPr="002550C2">
        <w:rPr>
          <w:sz w:val="24"/>
          <w:szCs w:val="24"/>
        </w:rPr>
        <w:t>предупреждающие</w:t>
      </w:r>
    </w:p>
    <w:tbl>
      <w:tblPr>
        <w:tblStyle w:val="TableNormal"/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3410"/>
        <w:gridCol w:w="5095"/>
      </w:tblGrid>
      <w:tr w:rsidR="00332C8E" w:rsidRPr="00AF56B0" w14:paraId="65424B05" w14:textId="77777777" w:rsidTr="00967D3E">
        <w:trPr>
          <w:trHeight w:val="484"/>
          <w:jc w:val="center"/>
        </w:trPr>
        <w:tc>
          <w:tcPr>
            <w:tcW w:w="4681" w:type="dxa"/>
            <w:gridSpan w:val="2"/>
            <w:vAlign w:val="center"/>
          </w:tcPr>
          <w:p w14:paraId="4ACCB0C4" w14:textId="77777777" w:rsidR="00332C8E" w:rsidRPr="00AF56B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095" w:type="dxa"/>
            <w:vAlign w:val="center"/>
          </w:tcPr>
          <w:p w14:paraId="29A620BA" w14:textId="77777777" w:rsidR="00332C8E" w:rsidRPr="00AF56B0" w:rsidRDefault="00332C8E" w:rsidP="00967D3E">
            <w:pPr>
              <w:pStyle w:val="TableParagraph"/>
              <w:spacing w:line="276" w:lineRule="auto"/>
              <w:ind w:left="140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771DA92C" w14:textId="77777777" w:rsidTr="00967D3E">
        <w:trPr>
          <w:trHeight w:val="1485"/>
          <w:jc w:val="center"/>
        </w:trPr>
        <w:tc>
          <w:tcPr>
            <w:tcW w:w="1271" w:type="dxa"/>
            <w:vAlign w:val="center"/>
          </w:tcPr>
          <w:p w14:paraId="3B44FBA6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9BC99E" wp14:editId="6B929022">
                  <wp:extent cx="516275" cy="448055"/>
                  <wp:effectExtent l="0" t="0" r="0" b="0"/>
                  <wp:docPr id="13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2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275" cy="4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0" w:type="dxa"/>
            <w:vAlign w:val="center"/>
          </w:tcPr>
          <w:p w14:paraId="6076DA4E" w14:textId="77777777" w:rsidR="00332C8E" w:rsidRPr="00AF56B0" w:rsidRDefault="00332C8E" w:rsidP="00967D3E">
            <w:pPr>
              <w:pStyle w:val="TableParagraph"/>
              <w:spacing w:line="276" w:lineRule="auto"/>
              <w:ind w:left="4" w:right="129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Опасность поражения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электрическим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током</w:t>
            </w:r>
          </w:p>
        </w:tc>
        <w:tc>
          <w:tcPr>
            <w:tcW w:w="5095" w:type="dxa"/>
            <w:vAlign w:val="center"/>
          </w:tcPr>
          <w:p w14:paraId="4AA1DBB8" w14:textId="77777777" w:rsidR="00332C8E" w:rsidRPr="00AF56B0" w:rsidRDefault="00332C8E" w:rsidP="00967D3E">
            <w:pPr>
              <w:pStyle w:val="TableParagraph"/>
              <w:spacing w:line="276" w:lineRule="auto"/>
              <w:ind w:left="115" w:right="468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электрооборудовании и приборах, а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также на ограждениях токоведущих</w:t>
            </w:r>
            <w:r w:rsidRPr="00AF56B0">
              <w:rPr>
                <w:spacing w:val="1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частей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оборудования,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механизмов,</w:t>
            </w:r>
          </w:p>
          <w:p w14:paraId="3E770593" w14:textId="77777777" w:rsidR="00332C8E" w:rsidRPr="00AF56B0" w:rsidRDefault="00332C8E" w:rsidP="00967D3E">
            <w:pPr>
              <w:pStyle w:val="TableParagraph"/>
              <w:spacing w:line="276" w:lineRule="auto"/>
              <w:ind w:left="115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приборов</w:t>
            </w:r>
          </w:p>
        </w:tc>
      </w:tr>
    </w:tbl>
    <w:p w14:paraId="47EFF5D8" w14:textId="7D5509F7" w:rsidR="00332C8E" w:rsidRPr="002550C2" w:rsidRDefault="00BA4015" w:rsidP="00BA4015">
      <w:pPr>
        <w:pStyle w:val="a3"/>
        <w:numPr>
          <w:ilvl w:val="0"/>
          <w:numId w:val="21"/>
        </w:numPr>
        <w:tabs>
          <w:tab w:val="left" w:pos="993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2550C2">
        <w:rPr>
          <w:sz w:val="24"/>
          <w:szCs w:val="24"/>
        </w:rPr>
        <w:t>предписывающие</w:t>
      </w:r>
    </w:p>
    <w:tbl>
      <w:tblPr>
        <w:tblStyle w:val="TableNormal"/>
        <w:tblW w:w="976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34"/>
        <w:gridCol w:w="3449"/>
        <w:gridCol w:w="5186"/>
      </w:tblGrid>
      <w:tr w:rsidR="00332C8E" w:rsidRPr="00AF56B0" w14:paraId="554A638E" w14:textId="77777777" w:rsidTr="00967D3E">
        <w:trPr>
          <w:trHeight w:val="481"/>
          <w:jc w:val="center"/>
        </w:trPr>
        <w:tc>
          <w:tcPr>
            <w:tcW w:w="4583" w:type="dxa"/>
            <w:gridSpan w:val="2"/>
            <w:vAlign w:val="center"/>
          </w:tcPr>
          <w:p w14:paraId="5BB738DB" w14:textId="77777777" w:rsidR="00332C8E" w:rsidRPr="00AF56B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Изображение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и</w:t>
            </w:r>
            <w:r w:rsidRPr="00AF56B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186" w:type="dxa"/>
            <w:vAlign w:val="center"/>
          </w:tcPr>
          <w:p w14:paraId="1F0D1E26" w14:textId="77777777" w:rsidR="00332C8E" w:rsidRPr="00AF56B0" w:rsidRDefault="00332C8E" w:rsidP="00967D3E">
            <w:pPr>
              <w:pStyle w:val="TableParagraph"/>
              <w:spacing w:line="276" w:lineRule="auto"/>
              <w:ind w:left="10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AF56B0">
              <w:rPr>
                <w:b/>
                <w:bCs/>
                <w:sz w:val="24"/>
                <w:szCs w:val="24"/>
              </w:rPr>
              <w:t>Место</w:t>
            </w:r>
            <w:r w:rsidRPr="00AF56B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размещения</w:t>
            </w:r>
            <w:r w:rsidRPr="00AF56B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AF56B0" w14:paraId="76C93458" w14:textId="77777777" w:rsidTr="00967D3E">
        <w:trPr>
          <w:trHeight w:val="1449"/>
          <w:jc w:val="center"/>
        </w:trPr>
        <w:tc>
          <w:tcPr>
            <w:tcW w:w="1134" w:type="dxa"/>
            <w:vAlign w:val="center"/>
          </w:tcPr>
          <w:p w14:paraId="21DA30EE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B04B1B" wp14:editId="363E343C">
                  <wp:extent cx="514365" cy="513397"/>
                  <wp:effectExtent l="0" t="0" r="0" b="0"/>
                  <wp:docPr id="15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3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65" cy="51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4A93D4FB" w14:textId="77777777" w:rsidR="00332C8E" w:rsidRPr="00AF56B0" w:rsidRDefault="00332C8E" w:rsidP="00967D3E">
            <w:pPr>
              <w:pStyle w:val="TableParagraph"/>
              <w:spacing w:line="276" w:lineRule="auto"/>
              <w:ind w:left="112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защитной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одежде</w:t>
            </w:r>
          </w:p>
        </w:tc>
        <w:tc>
          <w:tcPr>
            <w:tcW w:w="5186" w:type="dxa"/>
            <w:vAlign w:val="center"/>
          </w:tcPr>
          <w:p w14:paraId="245E75B4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необходимо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применять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средства</w:t>
            </w:r>
          </w:p>
          <w:p w14:paraId="56D65008" w14:textId="77777777" w:rsidR="00332C8E" w:rsidRPr="00AF56B0" w:rsidRDefault="00332C8E" w:rsidP="00967D3E">
            <w:pPr>
              <w:pStyle w:val="TableParagraph"/>
              <w:spacing w:line="276" w:lineRule="auto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индивидуальной</w:t>
            </w:r>
            <w:r w:rsidRPr="00AF56B0">
              <w:rPr>
                <w:spacing w:val="-4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защиты</w:t>
            </w:r>
          </w:p>
        </w:tc>
      </w:tr>
      <w:tr w:rsidR="00332C8E" w:rsidRPr="00AF56B0" w14:paraId="7AA50AC1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1FEA1453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sz w:val="24"/>
                <w:szCs w:val="24"/>
              </w:rPr>
            </w:pPr>
            <w:r w:rsidRPr="00AF56B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66AB28" wp14:editId="7CC0CA56">
                  <wp:extent cx="513659" cy="513397"/>
                  <wp:effectExtent l="0" t="0" r="0" b="0"/>
                  <wp:docPr id="16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4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3659" cy="51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721A6D78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защитных</w:t>
            </w:r>
            <w:r w:rsidRPr="00AF56B0">
              <w:rPr>
                <w:spacing w:val="-5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очках</w:t>
            </w:r>
          </w:p>
        </w:tc>
        <w:tc>
          <w:tcPr>
            <w:tcW w:w="5186" w:type="dxa"/>
            <w:vAlign w:val="center"/>
          </w:tcPr>
          <w:p w14:paraId="7AE69312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</w:t>
            </w:r>
            <w:r w:rsidRPr="00AF56B0">
              <w:rPr>
                <w:spacing w:val="-67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требуется</w:t>
            </w:r>
            <w:r w:rsidRPr="00AF56B0">
              <w:rPr>
                <w:spacing w:val="-2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защита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органов</w:t>
            </w:r>
            <w:r w:rsidRPr="00AF56B0">
              <w:rPr>
                <w:spacing w:val="-3"/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зрения</w:t>
            </w:r>
          </w:p>
        </w:tc>
      </w:tr>
      <w:tr w:rsidR="00332C8E" w:rsidRPr="00AF56B0" w14:paraId="59243D1C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289A79A3" w14:textId="77777777" w:rsidR="00332C8E" w:rsidRPr="00AF56B0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1F36E9" wp14:editId="478A5140">
                  <wp:extent cx="530225" cy="530225"/>
                  <wp:effectExtent l="0" t="0" r="3175" b="317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49392EDE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средствах индивидуальной защиты органов дыхания</w:t>
            </w:r>
          </w:p>
        </w:tc>
        <w:tc>
          <w:tcPr>
            <w:tcW w:w="5186" w:type="dxa"/>
            <w:vAlign w:val="center"/>
          </w:tcPr>
          <w:p w14:paraId="31C7CD85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требуется защита органов дыхания</w:t>
            </w:r>
          </w:p>
        </w:tc>
      </w:tr>
      <w:tr w:rsidR="00332C8E" w:rsidRPr="00AF56B0" w14:paraId="10372A6E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5E49342F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05BDE77" wp14:editId="7F724961">
                  <wp:extent cx="530225" cy="530225"/>
                  <wp:effectExtent l="0" t="0" r="3175" b="317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3963E72F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защитных перчатках</w:t>
            </w:r>
          </w:p>
        </w:tc>
        <w:tc>
          <w:tcPr>
            <w:tcW w:w="5186" w:type="dxa"/>
            <w:vAlign w:val="center"/>
          </w:tcPr>
          <w:p w14:paraId="48A8D66F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требуется защита рук</w:t>
            </w:r>
          </w:p>
        </w:tc>
      </w:tr>
      <w:tr w:rsidR="00332C8E" w:rsidRPr="00AF56B0" w14:paraId="3DDCC389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2F638A17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E75F962" wp14:editId="6EED1B36">
                  <wp:extent cx="615950" cy="61595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950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18B55CD0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Работать в защитной обуви</w:t>
            </w:r>
          </w:p>
        </w:tc>
        <w:tc>
          <w:tcPr>
            <w:tcW w:w="5186" w:type="dxa"/>
            <w:vAlign w:val="center"/>
          </w:tcPr>
          <w:p w14:paraId="00B663D8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необходимо применять средства</w:t>
            </w:r>
          </w:p>
          <w:p w14:paraId="7021057F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индивидуальной защиты</w:t>
            </w:r>
          </w:p>
        </w:tc>
      </w:tr>
      <w:tr w:rsidR="00332C8E" w:rsidRPr="00AF56B0" w14:paraId="6E872EA5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59464173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39D510" wp14:editId="5AAF96C2">
                  <wp:extent cx="615950" cy="61595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950" cy="61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7749BB15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Выключить электроприборы</w:t>
            </w:r>
          </w:p>
        </w:tc>
        <w:tc>
          <w:tcPr>
            <w:tcW w:w="5186" w:type="dxa"/>
            <w:vAlign w:val="center"/>
          </w:tcPr>
          <w:p w14:paraId="629AFA74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рабочих местах и участках, где необходимо</w:t>
            </w:r>
            <w:r w:rsidRPr="00AF56B0">
              <w:rPr>
                <w:sz w:val="24"/>
                <w:szCs w:val="24"/>
              </w:rPr>
              <w:tab/>
              <w:t>выключить</w:t>
            </w: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все</w:t>
            </w:r>
            <w:r>
              <w:rPr>
                <w:sz w:val="24"/>
                <w:szCs w:val="24"/>
              </w:rPr>
              <w:t xml:space="preserve"> </w:t>
            </w:r>
            <w:r w:rsidRPr="00AF56B0">
              <w:rPr>
                <w:sz w:val="24"/>
                <w:szCs w:val="24"/>
              </w:rPr>
              <w:t>электроприборы</w:t>
            </w:r>
          </w:p>
        </w:tc>
      </w:tr>
      <w:tr w:rsidR="00332C8E" w:rsidRPr="00AF56B0" w14:paraId="1E92566E" w14:textId="77777777" w:rsidTr="00967D3E">
        <w:trPr>
          <w:trHeight w:val="1161"/>
          <w:jc w:val="center"/>
        </w:trPr>
        <w:tc>
          <w:tcPr>
            <w:tcW w:w="1134" w:type="dxa"/>
            <w:vAlign w:val="center"/>
          </w:tcPr>
          <w:p w14:paraId="53156F78" w14:textId="77777777" w:rsidR="00332C8E" w:rsidRDefault="00332C8E" w:rsidP="00967D3E">
            <w:pPr>
              <w:pStyle w:val="TableParagraph"/>
              <w:spacing w:line="276" w:lineRule="auto"/>
              <w:ind w:left="113"/>
              <w:contextualSpacing/>
              <w:jc w:val="center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37896A" wp14:editId="769F616D">
                  <wp:extent cx="530225" cy="530225"/>
                  <wp:effectExtent l="0" t="0" r="3175" b="317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225" cy="530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9" w:type="dxa"/>
            <w:vAlign w:val="center"/>
          </w:tcPr>
          <w:p w14:paraId="78622E6D" w14:textId="77777777" w:rsidR="00332C8E" w:rsidRPr="00AF56B0" w:rsidRDefault="00332C8E" w:rsidP="00967D3E">
            <w:pPr>
              <w:pStyle w:val="TableParagraph"/>
              <w:spacing w:line="276" w:lineRule="auto"/>
              <w:ind w:left="4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Проход здесь</w:t>
            </w:r>
          </w:p>
        </w:tc>
        <w:tc>
          <w:tcPr>
            <w:tcW w:w="5186" w:type="dxa"/>
            <w:vAlign w:val="center"/>
          </w:tcPr>
          <w:p w14:paraId="699BF1A6" w14:textId="77777777" w:rsidR="00332C8E" w:rsidRPr="00AF56B0" w:rsidRDefault="00332C8E" w:rsidP="00967D3E">
            <w:pPr>
              <w:pStyle w:val="TableParagraph"/>
              <w:spacing w:line="276" w:lineRule="auto"/>
              <w:ind w:right="877"/>
              <w:contextualSpacing/>
              <w:jc w:val="both"/>
              <w:rPr>
                <w:sz w:val="24"/>
                <w:szCs w:val="24"/>
              </w:rPr>
            </w:pPr>
            <w:r w:rsidRPr="00AF56B0">
              <w:rPr>
                <w:sz w:val="24"/>
                <w:szCs w:val="24"/>
              </w:rPr>
              <w:t>На территориях и участках, где разрешается проход</w:t>
            </w:r>
          </w:p>
        </w:tc>
      </w:tr>
    </w:tbl>
    <w:p w14:paraId="02EC1BA0" w14:textId="388961C6" w:rsidR="00332C8E" w:rsidRPr="002550C2" w:rsidRDefault="00332C8E" w:rsidP="00287336">
      <w:pPr>
        <w:pStyle w:val="a5"/>
        <w:numPr>
          <w:ilvl w:val="0"/>
          <w:numId w:val="21"/>
        </w:numPr>
        <w:tabs>
          <w:tab w:val="left" w:pos="284"/>
          <w:tab w:val="left" w:pos="1134"/>
        </w:tabs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информационные</w:t>
      </w:r>
    </w:p>
    <w:tbl>
      <w:tblPr>
        <w:tblStyle w:val="TableNormal"/>
        <w:tblW w:w="1028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85"/>
        <w:gridCol w:w="2856"/>
        <w:gridCol w:w="5141"/>
      </w:tblGrid>
      <w:tr w:rsidR="00332C8E" w:rsidRPr="000A1EA0" w14:paraId="76F0D010" w14:textId="77777777" w:rsidTr="00967D3E">
        <w:trPr>
          <w:trHeight w:val="609"/>
          <w:jc w:val="center"/>
        </w:trPr>
        <w:tc>
          <w:tcPr>
            <w:tcW w:w="5141" w:type="dxa"/>
            <w:gridSpan w:val="2"/>
            <w:vAlign w:val="center"/>
          </w:tcPr>
          <w:p w14:paraId="36EC70C3" w14:textId="77777777" w:rsidR="00332C8E" w:rsidRPr="000A1EA0" w:rsidRDefault="00332C8E" w:rsidP="00967D3E">
            <w:pPr>
              <w:pStyle w:val="TableParagraph"/>
              <w:spacing w:line="276" w:lineRule="auto"/>
              <w:ind w:left="112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0A1EA0">
              <w:rPr>
                <w:b/>
                <w:bCs/>
                <w:sz w:val="24"/>
                <w:szCs w:val="24"/>
              </w:rPr>
              <w:t>Изображение</w:t>
            </w:r>
            <w:r w:rsidRPr="000A1EA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и</w:t>
            </w:r>
            <w:r w:rsidRPr="000A1EA0">
              <w:rPr>
                <w:b/>
                <w:bCs/>
                <w:spacing w:val="-2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значение</w:t>
            </w:r>
          </w:p>
        </w:tc>
        <w:tc>
          <w:tcPr>
            <w:tcW w:w="5141" w:type="dxa"/>
            <w:vAlign w:val="center"/>
          </w:tcPr>
          <w:p w14:paraId="27AEC60E" w14:textId="77777777" w:rsidR="00332C8E" w:rsidRPr="000A1EA0" w:rsidRDefault="00332C8E" w:rsidP="00967D3E">
            <w:pPr>
              <w:pStyle w:val="TableParagraph"/>
              <w:spacing w:line="276" w:lineRule="auto"/>
              <w:contextualSpacing/>
              <w:jc w:val="center"/>
              <w:rPr>
                <w:b/>
                <w:bCs/>
                <w:sz w:val="24"/>
                <w:szCs w:val="24"/>
              </w:rPr>
            </w:pPr>
            <w:r w:rsidRPr="000A1EA0">
              <w:rPr>
                <w:b/>
                <w:bCs/>
                <w:sz w:val="24"/>
                <w:szCs w:val="24"/>
              </w:rPr>
              <w:t>Место</w:t>
            </w:r>
            <w:r w:rsidRPr="000A1EA0">
              <w:rPr>
                <w:b/>
                <w:bCs/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размещения</w:t>
            </w:r>
            <w:r w:rsidRPr="000A1EA0">
              <w:rPr>
                <w:b/>
                <w:bCs/>
                <w:spacing w:val="-3"/>
                <w:sz w:val="24"/>
                <w:szCs w:val="24"/>
              </w:rPr>
              <w:t xml:space="preserve"> </w:t>
            </w:r>
            <w:r w:rsidRPr="000A1EA0">
              <w:rPr>
                <w:b/>
                <w:bCs/>
                <w:sz w:val="24"/>
                <w:szCs w:val="24"/>
              </w:rPr>
              <w:t>(установки)</w:t>
            </w:r>
          </w:p>
        </w:tc>
      </w:tr>
      <w:tr w:rsidR="00332C8E" w:rsidRPr="000A1EA0" w14:paraId="0C846B0E" w14:textId="77777777" w:rsidTr="00967D3E">
        <w:trPr>
          <w:trHeight w:val="1041"/>
          <w:jc w:val="center"/>
        </w:trPr>
        <w:tc>
          <w:tcPr>
            <w:tcW w:w="2285" w:type="dxa"/>
            <w:vAlign w:val="center"/>
          </w:tcPr>
          <w:p w14:paraId="0F6AF2DF" w14:textId="77777777" w:rsidR="00332C8E" w:rsidRPr="000A1EA0" w:rsidRDefault="00332C8E" w:rsidP="00967D3E">
            <w:pPr>
              <w:pStyle w:val="TableParagraph"/>
              <w:spacing w:line="276" w:lineRule="auto"/>
              <w:ind w:left="851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697C18" wp14:editId="78CA9B54">
                  <wp:extent cx="439236" cy="438912"/>
                  <wp:effectExtent l="0" t="0" r="0" b="0"/>
                  <wp:docPr id="22" name="image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30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236" cy="438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vAlign w:val="center"/>
          </w:tcPr>
          <w:p w14:paraId="14F40EA2" w14:textId="77777777" w:rsidR="00332C8E" w:rsidRPr="000A1EA0" w:rsidRDefault="00332C8E" w:rsidP="00967D3E">
            <w:pPr>
              <w:pStyle w:val="TableParagraph"/>
              <w:spacing w:line="276" w:lineRule="auto"/>
              <w:ind w:left="112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Огнетушитель</w:t>
            </w:r>
          </w:p>
        </w:tc>
        <w:tc>
          <w:tcPr>
            <w:tcW w:w="5141" w:type="dxa"/>
            <w:vAlign w:val="center"/>
          </w:tcPr>
          <w:p w14:paraId="71E22A79" w14:textId="77777777" w:rsidR="00332C8E" w:rsidRPr="000A1EA0" w:rsidRDefault="00332C8E" w:rsidP="00967D3E">
            <w:pPr>
              <w:pStyle w:val="TableParagraph"/>
              <w:spacing w:line="276" w:lineRule="auto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В</w:t>
            </w:r>
            <w:r w:rsidRPr="000A1EA0">
              <w:rPr>
                <w:spacing w:val="-3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местах</w:t>
            </w:r>
            <w:r w:rsidRPr="000A1EA0">
              <w:rPr>
                <w:spacing w:val="-4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размещения</w:t>
            </w:r>
            <w:r w:rsidRPr="000A1EA0">
              <w:rPr>
                <w:spacing w:val="-2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огнетушителя</w:t>
            </w:r>
          </w:p>
        </w:tc>
      </w:tr>
      <w:tr w:rsidR="00332C8E" w:rsidRPr="000A1EA0" w14:paraId="73704951" w14:textId="77777777" w:rsidTr="00967D3E">
        <w:trPr>
          <w:trHeight w:val="1792"/>
          <w:jc w:val="center"/>
        </w:trPr>
        <w:tc>
          <w:tcPr>
            <w:tcW w:w="2285" w:type="dxa"/>
            <w:vAlign w:val="center"/>
          </w:tcPr>
          <w:p w14:paraId="4F0BBEBE" w14:textId="77777777" w:rsidR="00332C8E" w:rsidRPr="000A1EA0" w:rsidRDefault="00332C8E" w:rsidP="00967D3E">
            <w:pPr>
              <w:pStyle w:val="TableParagraph"/>
              <w:spacing w:line="276" w:lineRule="auto"/>
              <w:ind w:left="664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B5D3F7" wp14:editId="4D915451">
                  <wp:extent cx="555870" cy="555307"/>
                  <wp:effectExtent l="0" t="0" r="0" b="0"/>
                  <wp:docPr id="23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870" cy="555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6" w:type="dxa"/>
            <w:vAlign w:val="center"/>
          </w:tcPr>
          <w:p w14:paraId="10A163E1" w14:textId="77777777" w:rsidR="00332C8E" w:rsidRPr="000A1EA0" w:rsidRDefault="00332C8E" w:rsidP="00967D3E">
            <w:pPr>
              <w:pStyle w:val="TableParagraph"/>
              <w:spacing w:line="276" w:lineRule="auto"/>
              <w:ind w:left="138" w:right="782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Аптечка первой</w:t>
            </w:r>
            <w:r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медицинской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помощи</w:t>
            </w:r>
          </w:p>
        </w:tc>
        <w:tc>
          <w:tcPr>
            <w:tcW w:w="5141" w:type="dxa"/>
            <w:vAlign w:val="center"/>
          </w:tcPr>
          <w:p w14:paraId="1A8174F3" w14:textId="77777777" w:rsidR="00332C8E" w:rsidRPr="000A1EA0" w:rsidRDefault="00332C8E" w:rsidP="00967D3E">
            <w:pPr>
              <w:pStyle w:val="TableParagraph"/>
              <w:spacing w:line="276" w:lineRule="auto"/>
              <w:ind w:right="371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На стенах, дверях помещений для</w:t>
            </w:r>
            <w:r w:rsidRPr="000A1EA0">
              <w:rPr>
                <w:spacing w:val="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обозначения мест размещения аптечек</w:t>
            </w:r>
            <w:r w:rsidRPr="000A1EA0"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первой</w:t>
            </w:r>
            <w:r w:rsidRPr="000A1EA0">
              <w:rPr>
                <w:spacing w:val="-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медицинской</w:t>
            </w:r>
            <w:r w:rsidRPr="000A1EA0">
              <w:rPr>
                <w:spacing w:val="-1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помощи</w:t>
            </w:r>
          </w:p>
        </w:tc>
      </w:tr>
      <w:tr w:rsidR="00332C8E" w:rsidRPr="000A1EA0" w14:paraId="45CA066C" w14:textId="77777777" w:rsidTr="00967D3E">
        <w:trPr>
          <w:trHeight w:val="1549"/>
          <w:jc w:val="center"/>
        </w:trPr>
        <w:tc>
          <w:tcPr>
            <w:tcW w:w="2285" w:type="dxa"/>
            <w:vAlign w:val="center"/>
          </w:tcPr>
          <w:p w14:paraId="35B9ADB9" w14:textId="77777777" w:rsidR="00332C8E" w:rsidRPr="000A1EA0" w:rsidRDefault="00332C8E" w:rsidP="00967D3E">
            <w:pPr>
              <w:pStyle w:val="TableParagraph"/>
              <w:spacing w:line="276" w:lineRule="auto"/>
              <w:ind w:left="99"/>
              <w:contextualSpacing/>
              <w:jc w:val="center"/>
              <w:rPr>
                <w:sz w:val="24"/>
                <w:szCs w:val="24"/>
              </w:rPr>
            </w:pPr>
            <w:r w:rsidRPr="000A1EA0">
              <w:rPr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5B5C79FF" wp14:editId="05C10BEC">
                      <wp:extent cx="1275715" cy="476250"/>
                      <wp:effectExtent l="0" t="0" r="635" b="0"/>
                      <wp:docPr id="5" name="Group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5715" cy="476250"/>
                                <a:chOff x="0" y="0"/>
                                <a:chExt cx="2009" cy="7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107"/>
                                  <a:ext cx="1191" cy="643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Picture 9" descr="Image result for Ð²ÑÑÐ¾Ð´ Ð·Ð½Ð°Ðº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59" y="0"/>
                                  <a:ext cx="750" cy="750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79E7060" id="Group 8" o:spid="_x0000_s1026" style="width:100.45pt;height:37.5pt;mso-position-horizontal-relative:char;mso-position-vertical-relative:line" coordsize="2009,7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">
                      <v:shape id="Picture 10" o:spid="_x0000_s1027" type="#_x0000_t75" style="position:absolute;top:107;width:1191;height:6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">
                        <v:imagedata r:id="rId48" o:title=""/>
                      </v:shape>
                      <v:shape id="Picture 9" o:spid="_x0000_s1028" type="#_x0000_t75" alt="Image result for Ð²ÑÑÐ¾Ð´ Ð·Ð½Ð°Ðº" style="position:absolute;left:1259;width:750;height: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">
                        <v:imagedata r:id="rId49" o:title="Image result for Ð²ÑÑÐ¾Ð´ Ð·Ð½Ð°Ðº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56" w:type="dxa"/>
            <w:vAlign w:val="center"/>
          </w:tcPr>
          <w:p w14:paraId="2F4A7171" w14:textId="77777777" w:rsidR="00332C8E" w:rsidRPr="000A1EA0" w:rsidRDefault="00332C8E" w:rsidP="00967D3E">
            <w:pPr>
              <w:pStyle w:val="TableParagraph"/>
              <w:spacing w:line="276" w:lineRule="auto"/>
              <w:ind w:left="138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Указатель</w:t>
            </w:r>
          </w:p>
        </w:tc>
        <w:tc>
          <w:tcPr>
            <w:tcW w:w="5141" w:type="dxa"/>
            <w:vAlign w:val="center"/>
          </w:tcPr>
          <w:p w14:paraId="55EED0B8" w14:textId="77777777" w:rsidR="00332C8E" w:rsidRPr="000A1EA0" w:rsidRDefault="00332C8E" w:rsidP="00967D3E">
            <w:pPr>
              <w:pStyle w:val="TableParagraph"/>
              <w:spacing w:line="276" w:lineRule="auto"/>
              <w:ind w:right="349"/>
              <w:contextualSpacing/>
              <w:jc w:val="both"/>
              <w:rPr>
                <w:sz w:val="24"/>
                <w:szCs w:val="24"/>
              </w:rPr>
            </w:pPr>
            <w:r w:rsidRPr="000A1EA0">
              <w:rPr>
                <w:sz w:val="24"/>
                <w:szCs w:val="24"/>
              </w:rPr>
              <w:t>обозначает направление движения при</w:t>
            </w:r>
            <w:r w:rsidRPr="000A1EA0">
              <w:rPr>
                <w:spacing w:val="-67"/>
                <w:sz w:val="24"/>
                <w:szCs w:val="24"/>
              </w:rPr>
              <w:t xml:space="preserve"> </w:t>
            </w:r>
            <w:r w:rsidRPr="000A1EA0">
              <w:rPr>
                <w:sz w:val="24"/>
                <w:szCs w:val="24"/>
              </w:rPr>
              <w:t>эвакуации</w:t>
            </w:r>
          </w:p>
        </w:tc>
      </w:tr>
    </w:tbl>
    <w:p w14:paraId="0BE0F851" w14:textId="77777777" w:rsidR="00A0282A" w:rsidRPr="002550C2" w:rsidRDefault="00A0282A" w:rsidP="00A0282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1.7.</w:t>
      </w:r>
      <w:r w:rsidRPr="002550C2">
        <w:rPr>
          <w:sz w:val="24"/>
          <w:szCs w:val="24"/>
        </w:rPr>
        <w:tab/>
        <w:t>При несчастном случае пострадавший или очевидец несчастного случая обязан немедленно сообщить о случившемся Главному Эксперту.</w:t>
      </w:r>
    </w:p>
    <w:p w14:paraId="50A2EC47" w14:textId="77777777" w:rsidR="00A0282A" w:rsidRPr="002550C2" w:rsidRDefault="00A0282A" w:rsidP="00A0282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В помещении Экспертов находится аптечка первой помощи, укомплектованная изделиями медицинского назначения, ее необходимо использовать для оказания первой помощи, самопомощи в случаях получения травмы.</w:t>
      </w:r>
    </w:p>
    <w:p w14:paraId="154F4A1F" w14:textId="77777777" w:rsidR="00A0282A" w:rsidRPr="002550C2" w:rsidRDefault="00A0282A" w:rsidP="00A0282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В случае возникновения несчастного случая или болезни Эксперта, об этом немедленно уведомляется Главный эксперт.</w:t>
      </w:r>
    </w:p>
    <w:p w14:paraId="664A0416" w14:textId="529F8641" w:rsidR="002E2D12" w:rsidRPr="002550C2" w:rsidRDefault="00A0282A" w:rsidP="00A0282A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1.8.</w:t>
      </w:r>
      <w:r w:rsidRPr="002550C2">
        <w:rPr>
          <w:sz w:val="24"/>
          <w:szCs w:val="24"/>
        </w:rPr>
        <w:tab/>
        <w:t xml:space="preserve">Эксперты, допустившие невыполнение или нарушение инструкции по охране труда, привлекаются к ответственности в соответствии с Положением о </w:t>
      </w:r>
      <w:r w:rsidR="00B31E84" w:rsidRPr="002550C2">
        <w:rPr>
          <w:sz w:val="24"/>
          <w:szCs w:val="24"/>
        </w:rPr>
        <w:t>чемпионате</w:t>
      </w:r>
      <w:r w:rsidRPr="002550C2">
        <w:rPr>
          <w:sz w:val="24"/>
          <w:szCs w:val="24"/>
        </w:rPr>
        <w:t>, а при необходимости согласно действующему законодательству.</w:t>
      </w:r>
    </w:p>
    <w:p w14:paraId="4714131D" w14:textId="682E139A" w:rsidR="004E0C5E" w:rsidRPr="002550C2" w:rsidRDefault="004E0C5E" w:rsidP="002E2D12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4AB2F381" w14:textId="6D00D5AA" w:rsidR="004E0C5E" w:rsidRPr="002550C2" w:rsidRDefault="00715579" w:rsidP="00C4736D">
      <w:pPr>
        <w:pStyle w:val="2"/>
        <w:tabs>
          <w:tab w:val="left" w:pos="1134"/>
        </w:tabs>
      </w:pPr>
      <w:bookmarkStart w:id="17" w:name="_Toc180659829"/>
      <w:r w:rsidRPr="002550C2">
        <w:lastRenderedPageBreak/>
        <w:t>2.</w:t>
      </w:r>
      <w:r w:rsidRPr="002550C2">
        <w:tab/>
        <w:t>Требования охраны труда перед началом работы</w:t>
      </w:r>
      <w:bookmarkEnd w:id="17"/>
    </w:p>
    <w:p w14:paraId="2718B569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Перед началом работы Эксперты должны выполнить следующее:</w:t>
      </w:r>
    </w:p>
    <w:p w14:paraId="79F45170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2.1.</w:t>
      </w:r>
      <w:r w:rsidRPr="002550C2">
        <w:rPr>
          <w:sz w:val="24"/>
          <w:szCs w:val="24"/>
        </w:rPr>
        <w:tab/>
        <w:t>Накануне чемпионата Эксперт, ответственный за охрану труда, обязан провести подробный инструктаж по «Программе инструктажа по охране труда и технике безопасности», ознакомить экспертов и участников с инструкцией по технике безопасности, с планами эвакуации при возникновении пожара, с местами расположения санитарно-бытовых помещений, медицинскими кабинетами, питьевой воды, проконтролировать подготовку рабочих мест участников в соответствии с Техническим описанием компетенции.</w:t>
      </w:r>
    </w:p>
    <w:p w14:paraId="2CE51CCA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Проверить специальную одежду, обувь и др. средства индивидуальной защиты. Надеть необходимые средства защиты для выполнения подготовки и контроля подготовки участниками рабочих мест, инструмента и оборудования.</w:t>
      </w:r>
    </w:p>
    <w:p w14:paraId="6C8E48D2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2.2.</w:t>
      </w:r>
      <w:r w:rsidRPr="002550C2">
        <w:rPr>
          <w:sz w:val="24"/>
          <w:szCs w:val="24"/>
        </w:rPr>
        <w:tab/>
        <w:t>Ежедневно, перед началом выполнения конкурсного задания участниками конкурса, Эксперт, ответственный за технику безопасности и охрану труда проводит инструктаж по охране труда, Эксперты контролируют процесс подготовки рабочего места участниками, и принимают участие в подготовке рабочих мест участников в возрасте моложе 18 лет.</w:t>
      </w:r>
    </w:p>
    <w:p w14:paraId="298C9F85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2.3.</w:t>
      </w:r>
      <w:r w:rsidRPr="002550C2">
        <w:rPr>
          <w:sz w:val="24"/>
          <w:szCs w:val="24"/>
        </w:rPr>
        <w:tab/>
        <w:t>Ежедневно, перед началом работ на конкурсной площадке и в помещении экспертов необходимо:</w:t>
      </w:r>
    </w:p>
    <w:p w14:paraId="12D07548" w14:textId="77777777" w:rsidR="00C802EF" w:rsidRPr="002550C2" w:rsidRDefault="00C802EF" w:rsidP="00C802E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осмотреть рабочие места экспертов и участников;</w:t>
      </w:r>
    </w:p>
    <w:p w14:paraId="622FF4F7" w14:textId="77777777" w:rsidR="00C802EF" w:rsidRPr="002550C2" w:rsidRDefault="00C802EF" w:rsidP="00C802E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привести в порядок рабочее место эксперта;</w:t>
      </w:r>
    </w:p>
    <w:p w14:paraId="64D58F34" w14:textId="77777777" w:rsidR="00C802EF" w:rsidRPr="002550C2" w:rsidRDefault="00C802EF" w:rsidP="00C802E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проверить правильность подключения оборудования в электросеть;</w:t>
      </w:r>
    </w:p>
    <w:p w14:paraId="6FE3B82C" w14:textId="77777777" w:rsidR="00C802EF" w:rsidRPr="002550C2" w:rsidRDefault="00C802EF" w:rsidP="00C802E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надеть необходимые средства индивидуальной защиты;</w:t>
      </w:r>
    </w:p>
    <w:p w14:paraId="0E1D5A9C" w14:textId="77777777" w:rsidR="00C802EF" w:rsidRPr="002550C2" w:rsidRDefault="00C802EF" w:rsidP="00C802EF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осмотреть инструмент и оборудование участников в возрасте до 18 лет, участники старше 18 лет осматривают самостоятельно инструмент и оборудование.</w:t>
      </w:r>
    </w:p>
    <w:p w14:paraId="1729D86F" w14:textId="77777777" w:rsidR="00C802EF" w:rsidRPr="002550C2" w:rsidRDefault="00C802EF" w:rsidP="00C802EF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2.5.</w:t>
      </w:r>
      <w:r w:rsidRPr="002550C2">
        <w:rPr>
          <w:sz w:val="24"/>
          <w:szCs w:val="24"/>
        </w:rPr>
        <w:tab/>
        <w:t>Подготовить необходимые для работы материалы, приспособления, и разложить их на свои места, убрать с рабочего стола все лишнее.</w:t>
      </w:r>
    </w:p>
    <w:p w14:paraId="2ADA3BD2" w14:textId="38C1FEC2" w:rsidR="00C802EF" w:rsidRPr="002550C2" w:rsidRDefault="00C802EF" w:rsidP="00974BB4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2.6.</w:t>
      </w:r>
      <w:r w:rsidRPr="002550C2">
        <w:rPr>
          <w:sz w:val="24"/>
          <w:szCs w:val="24"/>
        </w:rPr>
        <w:tab/>
        <w:t>Эксперту запрещается приступать к работе при обнаружении неисправности оборудования. О замеченных недостатках и неисправностях немедленно сообщить Техническому Эксперту и до устранения неполадок к работе</w:t>
      </w:r>
      <w:r w:rsidR="00974BB4" w:rsidRPr="002550C2">
        <w:rPr>
          <w:sz w:val="24"/>
          <w:szCs w:val="24"/>
        </w:rPr>
        <w:t xml:space="preserve"> </w:t>
      </w:r>
      <w:r w:rsidRPr="002550C2">
        <w:rPr>
          <w:sz w:val="24"/>
          <w:szCs w:val="24"/>
        </w:rPr>
        <w:t>не приступать.</w:t>
      </w:r>
    </w:p>
    <w:p w14:paraId="05573731" w14:textId="77777777" w:rsidR="00974BB4" w:rsidRPr="002550C2" w:rsidRDefault="00974BB4" w:rsidP="00974BB4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1135A3C2" w14:textId="77777777" w:rsidR="00C802EF" w:rsidRPr="002550C2" w:rsidRDefault="00C802EF" w:rsidP="00C4736D">
      <w:pPr>
        <w:pStyle w:val="2"/>
        <w:tabs>
          <w:tab w:val="left" w:pos="993"/>
        </w:tabs>
      </w:pPr>
      <w:bookmarkStart w:id="18" w:name="_Toc180659830"/>
      <w:r w:rsidRPr="002550C2">
        <w:t>3.</w:t>
      </w:r>
      <w:r w:rsidRPr="002550C2">
        <w:tab/>
        <w:t>Требования охраны труда во время работы</w:t>
      </w:r>
      <w:bookmarkEnd w:id="18"/>
    </w:p>
    <w:p w14:paraId="51D8135B" w14:textId="77777777" w:rsidR="00C802EF" w:rsidRPr="002550C2" w:rsidRDefault="00C802EF" w:rsidP="00B817BC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3.1.</w:t>
      </w:r>
      <w:r w:rsidRPr="002550C2">
        <w:rPr>
          <w:sz w:val="24"/>
          <w:szCs w:val="24"/>
        </w:rPr>
        <w:tab/>
        <w:t>Изображение на экранах видеомониторов должно быть стабильным, ясным и предельно четким, не иметь мерцаний символов и фона, на экранах не должно быть бликов и отражений светильников, окон и окружающих предметов.</w:t>
      </w:r>
    </w:p>
    <w:p w14:paraId="696B67A4" w14:textId="77777777" w:rsidR="00C802EF" w:rsidRPr="002550C2" w:rsidRDefault="00C802EF" w:rsidP="00B817BC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3.2.</w:t>
      </w:r>
      <w:r w:rsidRPr="002550C2">
        <w:rPr>
          <w:sz w:val="24"/>
          <w:szCs w:val="24"/>
        </w:rPr>
        <w:tab/>
        <w:t>Суммарное время непосредственной работы с персональным компьютером и другой оргтехникой в течение конкурсного дня должно быть не более 6 часов.</w:t>
      </w:r>
    </w:p>
    <w:p w14:paraId="5873F9C2" w14:textId="77777777" w:rsidR="00C802EF" w:rsidRPr="002550C2" w:rsidRDefault="00C802EF" w:rsidP="00B817BC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lastRenderedPageBreak/>
        <w:t>Продолжительность непрерывной работы с персональным компьютером и другой оргтехникой без регламентированного перерыва не должна превышать 2-х</w:t>
      </w:r>
    </w:p>
    <w:p w14:paraId="744178FD" w14:textId="77777777" w:rsidR="00C802EF" w:rsidRPr="002550C2" w:rsidRDefault="00C802EF" w:rsidP="00B817BC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часов. Через каждый час работы следует делать регламентированный перерыв продолжительностью 15 мин.</w:t>
      </w:r>
    </w:p>
    <w:p w14:paraId="0ECB893C" w14:textId="77777777" w:rsidR="00C802EF" w:rsidRPr="002550C2" w:rsidRDefault="00C802EF" w:rsidP="00B817BC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3.3.</w:t>
      </w:r>
      <w:r w:rsidRPr="002550C2">
        <w:rPr>
          <w:sz w:val="24"/>
          <w:szCs w:val="24"/>
        </w:rPr>
        <w:tab/>
        <w:t>Во избежание поражения током запрещается:</w:t>
      </w:r>
    </w:p>
    <w:p w14:paraId="315C7812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прикасаться к задней панели персонального компьютера и другой оргтехники, монитора при включенном питании;</w:t>
      </w:r>
    </w:p>
    <w:p w14:paraId="437729FF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допускать попадания влаги на поверхность монитора, рабочую поверхность клавиатуры, дисководов, принтеров и других устройств;</w:t>
      </w:r>
    </w:p>
    <w:p w14:paraId="4D930536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производить самостоятельно вскрытие и ремонт оборудования;</w:t>
      </w:r>
    </w:p>
    <w:p w14:paraId="1C3BBFD6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переключать разъемы интерфейсных кабелей периферийных устройств при включенном питании;</w:t>
      </w:r>
    </w:p>
    <w:p w14:paraId="3B3B38B4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загромождать верхние панели устройств бумагами и посторонними предметами;</w:t>
      </w:r>
    </w:p>
    <w:p w14:paraId="69FB2190" w14:textId="77777777" w:rsidR="00C802EF" w:rsidRPr="002550C2" w:rsidRDefault="00C802EF" w:rsidP="000B2C68">
      <w:pPr>
        <w:pStyle w:val="a3"/>
        <w:tabs>
          <w:tab w:val="left" w:pos="993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допускать попадание влаги на поверхность системного блока (процессора), монитора, рабочую поверхность клавиатуры, дисководов, принтеров и др. устройств;</w:t>
      </w:r>
    </w:p>
    <w:p w14:paraId="337019F1" w14:textId="77777777" w:rsidR="002D1E5B" w:rsidRPr="002550C2" w:rsidRDefault="00C802EF" w:rsidP="002D1E5B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3.4.</w:t>
      </w:r>
      <w:r w:rsidRPr="002550C2">
        <w:rPr>
          <w:sz w:val="24"/>
          <w:szCs w:val="24"/>
        </w:rPr>
        <w:tab/>
        <w:t>При выполнении модулей конкурсного задания участниками, Эксперту необходимо быть внимательным, не отвлекаться посторонними разговорами и</w:t>
      </w:r>
      <w:r w:rsidR="00DC02C2" w:rsidRPr="002550C2">
        <w:rPr>
          <w:sz w:val="24"/>
          <w:szCs w:val="24"/>
        </w:rPr>
        <w:t xml:space="preserve"> делами без необходимости, не отвлекать других Экспертов и участников.</w:t>
      </w:r>
    </w:p>
    <w:p w14:paraId="7C0554A7" w14:textId="6FAAE73D" w:rsidR="00DC02C2" w:rsidRPr="002550C2" w:rsidRDefault="002D1E5B" w:rsidP="002D1E5B">
      <w:pPr>
        <w:pStyle w:val="a3"/>
        <w:tabs>
          <w:tab w:val="left" w:pos="1276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3.5. Эксперту во время работы с оргтехникой:</w:t>
      </w:r>
    </w:p>
    <w:p w14:paraId="4A11FC05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обращать внимание на символы, высвечивающиеся на панели оборудования, не игнорировать их;</w:t>
      </w:r>
    </w:p>
    <w:p w14:paraId="2EFE1C84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не снимать крышки и панели, жестко закрепленные на устройстве. В некоторых компонентах устройств используется высокое напряжение или лазерное излучение, что может привести к поражению электрическим током или вызвать слепоту;</w:t>
      </w:r>
    </w:p>
    <w:p w14:paraId="6598BF7B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не производить включение/выключение аппаратов мокрыми руками;</w:t>
      </w:r>
    </w:p>
    <w:p w14:paraId="2FF6AF1F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не ставить на устройство емкости с водой, не класть металлические предметы; не эксплуатировать аппарат, если он перегрелся, стал дымиться, появился посторонний запах или звук;</w:t>
      </w:r>
    </w:p>
    <w:p w14:paraId="25A8FF25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не эксплуатировать аппарат, если его уронили или корпус был поврежден;</w:t>
      </w:r>
    </w:p>
    <w:p w14:paraId="5F5101D6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вынимать застрявшие листы можно только после отключения устройства из сети;</w:t>
      </w:r>
    </w:p>
    <w:p w14:paraId="41C04EF3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-запрещается перемещать аппараты включенными в сеть;</w:t>
      </w:r>
    </w:p>
    <w:p w14:paraId="09A1A2D0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все работы по замене картриджей, бумаги можно производить только после отключения аппарата от сети;</w:t>
      </w:r>
    </w:p>
    <w:p w14:paraId="18EFB392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 xml:space="preserve">запрещается опираться на стекло </w:t>
      </w:r>
      <w:proofErr w:type="spellStart"/>
      <w:r w:rsidRPr="002550C2">
        <w:rPr>
          <w:sz w:val="24"/>
          <w:szCs w:val="24"/>
        </w:rPr>
        <w:t>оригиналодержателя</w:t>
      </w:r>
      <w:proofErr w:type="spellEnd"/>
      <w:r w:rsidRPr="002550C2">
        <w:rPr>
          <w:sz w:val="24"/>
          <w:szCs w:val="24"/>
        </w:rPr>
        <w:t>, класть на него какие- либо вещи помимо оригинала;</w:t>
      </w:r>
    </w:p>
    <w:p w14:paraId="3EC8AFBF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lastRenderedPageBreak/>
        <w:t>-</w:t>
      </w:r>
      <w:r w:rsidRPr="002550C2">
        <w:rPr>
          <w:sz w:val="24"/>
          <w:szCs w:val="24"/>
        </w:rPr>
        <w:tab/>
        <w:t>запрещается работать на аппарате с треснувшим стеклом;</w:t>
      </w:r>
    </w:p>
    <w:p w14:paraId="340B05B5" w14:textId="77777777" w:rsidR="00EB7F2C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обязательно мыть руки теплой водой с мылом после каждой чистки картриджей, узлов и т.д.;</w:t>
      </w:r>
    </w:p>
    <w:p w14:paraId="0A76082C" w14:textId="22B16273" w:rsidR="002D1E5B" w:rsidRPr="002550C2" w:rsidRDefault="00EB7F2C" w:rsidP="00023EA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просыпанный тонер, носитель немедленно собрать пылесосом или влажной ветошью.</w:t>
      </w:r>
    </w:p>
    <w:p w14:paraId="7F5A7941" w14:textId="77777777" w:rsidR="008163DC" w:rsidRPr="002550C2" w:rsidRDefault="008163DC" w:rsidP="006E5A42">
      <w:pPr>
        <w:pStyle w:val="a3"/>
        <w:tabs>
          <w:tab w:val="left" w:pos="851"/>
          <w:tab w:val="left" w:pos="1134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3.6.</w:t>
      </w:r>
      <w:r w:rsidRPr="002550C2">
        <w:rPr>
          <w:sz w:val="24"/>
          <w:szCs w:val="24"/>
        </w:rPr>
        <w:tab/>
        <w:t>Включение и выключение персонального компьютера и оргтехники должно проводиться в соответствии с требованиями инструкции по эксплуатации.</w:t>
      </w:r>
    </w:p>
    <w:p w14:paraId="4CEAB6C9" w14:textId="77777777" w:rsidR="008163DC" w:rsidRPr="002550C2" w:rsidRDefault="008163DC" w:rsidP="006E5A42">
      <w:pPr>
        <w:pStyle w:val="a3"/>
        <w:tabs>
          <w:tab w:val="left" w:pos="851"/>
          <w:tab w:val="left" w:pos="1134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3.7.</w:t>
      </w:r>
      <w:r w:rsidRPr="002550C2">
        <w:rPr>
          <w:sz w:val="24"/>
          <w:szCs w:val="24"/>
        </w:rPr>
        <w:tab/>
        <w:t>Запрещается:</w:t>
      </w:r>
    </w:p>
    <w:p w14:paraId="637326BE" w14:textId="77777777" w:rsidR="008163DC" w:rsidRPr="002550C2" w:rsidRDefault="008163DC" w:rsidP="008163DC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-142" w:firstLine="851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устанавливать неизвестные системы паролирования и самостоятельно проводить переформатирование диска;</w:t>
      </w:r>
    </w:p>
    <w:p w14:paraId="53A22C2D" w14:textId="77777777" w:rsidR="008163DC" w:rsidRPr="002550C2" w:rsidRDefault="008163DC" w:rsidP="008163DC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-142" w:firstLine="851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иметь при себе любые средства связи;</w:t>
      </w:r>
    </w:p>
    <w:p w14:paraId="0A1A9A1E" w14:textId="24874348" w:rsidR="00023EA3" w:rsidRPr="002550C2" w:rsidRDefault="008163DC" w:rsidP="008163DC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-142" w:firstLine="851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пользоваться любой документацией кроме предусмотренной конкурсным</w:t>
      </w:r>
      <w:r w:rsidR="000660DD" w:rsidRPr="002550C2">
        <w:rPr>
          <w:sz w:val="24"/>
          <w:szCs w:val="24"/>
        </w:rPr>
        <w:t xml:space="preserve"> заданием.</w:t>
      </w:r>
    </w:p>
    <w:p w14:paraId="3EC69978" w14:textId="77777777" w:rsidR="00911514" w:rsidRPr="002550C2" w:rsidRDefault="00911514" w:rsidP="00911514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3.8.</w:t>
      </w:r>
      <w:r w:rsidRPr="002550C2">
        <w:rPr>
          <w:sz w:val="24"/>
          <w:szCs w:val="24"/>
        </w:rPr>
        <w:tab/>
        <w:t>При неисправности оборудования – прекратить работу и сообщить об этом Техническому эксперту, а в его отсутствие заместителю главного Эксперта.</w:t>
      </w:r>
    </w:p>
    <w:p w14:paraId="63FA6077" w14:textId="77777777" w:rsidR="00911514" w:rsidRPr="002550C2" w:rsidRDefault="00911514" w:rsidP="00911514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3.9.</w:t>
      </w:r>
      <w:r w:rsidRPr="002550C2">
        <w:rPr>
          <w:sz w:val="24"/>
          <w:szCs w:val="24"/>
        </w:rPr>
        <w:tab/>
        <w:t>При нахождении на конкурсной площадке Эксперту:</w:t>
      </w:r>
    </w:p>
    <w:p w14:paraId="1753A733" w14:textId="77777777" w:rsidR="00911514" w:rsidRPr="002550C2" w:rsidRDefault="00911514" w:rsidP="00911514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надеть необходимые средства индивидуальной защиты;</w:t>
      </w:r>
    </w:p>
    <w:p w14:paraId="3A8AA1FE" w14:textId="66494DEA" w:rsidR="000660DD" w:rsidRPr="002550C2" w:rsidRDefault="00911514" w:rsidP="00911514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-</w:t>
      </w:r>
      <w:r w:rsidRPr="002550C2">
        <w:rPr>
          <w:sz w:val="24"/>
          <w:szCs w:val="24"/>
        </w:rPr>
        <w:tab/>
        <w:t>передвигаться по конкурсной площадке не спеша, не делая резких движений, смотря под ноги;</w:t>
      </w:r>
    </w:p>
    <w:p w14:paraId="3CD3FA01" w14:textId="024AD123" w:rsidR="00911514" w:rsidRPr="002550C2" w:rsidRDefault="00911514" w:rsidP="007F2371">
      <w:pPr>
        <w:pStyle w:val="a3"/>
        <w:tabs>
          <w:tab w:val="left" w:pos="851"/>
          <w:tab w:val="left" w:pos="1134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69A06BA5" w14:textId="799D2A54" w:rsidR="007F2371" w:rsidRPr="002550C2" w:rsidRDefault="00C4736D" w:rsidP="00C4736D">
      <w:pPr>
        <w:pStyle w:val="2"/>
      </w:pPr>
      <w:bookmarkStart w:id="19" w:name="_Toc180659831"/>
      <w:r>
        <w:t xml:space="preserve">4. </w:t>
      </w:r>
      <w:r w:rsidR="007F2371" w:rsidRPr="002550C2">
        <w:t>Требования охраны труда в аварийных ситуациях</w:t>
      </w:r>
      <w:bookmarkEnd w:id="19"/>
    </w:p>
    <w:p w14:paraId="14D5FCDE" w14:textId="3EC2F968" w:rsidR="0090340D" w:rsidRPr="002550C2" w:rsidRDefault="0090340D" w:rsidP="0090340D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4.1.</w:t>
      </w:r>
      <w:r w:rsidRPr="002550C2">
        <w:rPr>
          <w:sz w:val="24"/>
          <w:szCs w:val="24"/>
        </w:rPr>
        <w:tab/>
        <w:t>При обнаружении неисправности в работе электрических устройств, находящихся под напряжением (повышенном их нагреве, появления искрения, запаха гари, задымления и т.д.), Эксперту следует немедленно отключить источник электропитания и принять меры к устранению неисправностей, а также сообщить о случившемся Техническому Эксперту. Выполнение конкурсного задания продолжать только после устранения возникшей неисправности.</w:t>
      </w:r>
    </w:p>
    <w:p w14:paraId="70528F36" w14:textId="77777777" w:rsidR="0090340D" w:rsidRPr="002550C2" w:rsidRDefault="0090340D" w:rsidP="0090340D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4.2.</w:t>
      </w:r>
      <w:r w:rsidRPr="002550C2">
        <w:rPr>
          <w:sz w:val="24"/>
          <w:szCs w:val="24"/>
        </w:rPr>
        <w:tab/>
        <w:t>В случае возникновения зрительного дискомфорта и других неблагоприятных субъективных ощущений, следует ограничить время работы с персональным компьютером и другой оргтехникой, провести коррекцию длительности перерывов для отдыха или провести смену деятельности на другую, не связанную с использованием персонального компьютера и другой оргтехники.</w:t>
      </w:r>
    </w:p>
    <w:p w14:paraId="2A4CFE29" w14:textId="77777777" w:rsidR="0090340D" w:rsidRPr="002550C2" w:rsidRDefault="0090340D" w:rsidP="0090340D">
      <w:pPr>
        <w:pStyle w:val="a3"/>
        <w:tabs>
          <w:tab w:val="left" w:pos="851"/>
          <w:tab w:val="left" w:pos="1134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4.3.</w:t>
      </w:r>
      <w:r w:rsidRPr="002550C2">
        <w:rPr>
          <w:sz w:val="24"/>
          <w:szCs w:val="24"/>
        </w:rPr>
        <w:tab/>
        <w:t>При поражении электрическим током немедленно отключить электросеть, оказать первую помощь (самопомощь) пострадавшему, сообщить Главному Эксперту, при необходимости обратиться к врачу.</w:t>
      </w:r>
    </w:p>
    <w:p w14:paraId="66BF21F7" w14:textId="77777777" w:rsidR="0090340D" w:rsidRPr="002550C2" w:rsidRDefault="0090340D" w:rsidP="0090340D">
      <w:pPr>
        <w:pStyle w:val="a3"/>
        <w:tabs>
          <w:tab w:val="left" w:pos="851"/>
          <w:tab w:val="left" w:pos="1134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4.4.</w:t>
      </w:r>
      <w:r w:rsidRPr="002550C2">
        <w:rPr>
          <w:sz w:val="24"/>
          <w:szCs w:val="24"/>
        </w:rPr>
        <w:tab/>
        <w:t xml:space="preserve">При возникновении пожара необходимо немедленно оповестить Главного эксперта. При последующем развитии событий следует руководствоваться указаниями Главного эксперта </w:t>
      </w:r>
      <w:r w:rsidRPr="002550C2">
        <w:rPr>
          <w:sz w:val="24"/>
          <w:szCs w:val="24"/>
        </w:rPr>
        <w:lastRenderedPageBreak/>
        <w:t>или должностного лица, заменяющего его. Приложить усилия для исключения состояния страха и паники.</w:t>
      </w:r>
    </w:p>
    <w:p w14:paraId="4D86EDFA" w14:textId="77777777" w:rsidR="0090340D" w:rsidRPr="002550C2" w:rsidRDefault="0090340D" w:rsidP="0090340D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</w:r>
    </w:p>
    <w:p w14:paraId="556CDA90" w14:textId="356CA079" w:rsidR="007F2371" w:rsidRPr="002550C2" w:rsidRDefault="0090340D" w:rsidP="0090340D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При возгорании одежды попытаться сбросить ее. Если это сделать не удается</w:t>
      </w:r>
      <w:r w:rsidR="00743983" w:rsidRPr="002550C2">
        <w:rPr>
          <w:sz w:val="24"/>
          <w:szCs w:val="24"/>
        </w:rPr>
        <w:t xml:space="preserve"> 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</w:r>
    </w:p>
    <w:p w14:paraId="7BA9C1DF" w14:textId="77777777" w:rsidR="00546DDA" w:rsidRPr="002550C2" w:rsidRDefault="00546DDA" w:rsidP="00546DDA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</w:r>
    </w:p>
    <w:p w14:paraId="3A7F7D46" w14:textId="77777777" w:rsidR="00546DDA" w:rsidRPr="002550C2" w:rsidRDefault="00546DDA" w:rsidP="00546DDA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4.6. При обнаружении взрывоопасного или подозрительного предмета не подходить близко к нему, предупредить о возможной опасности находящихся поблизости ответственных лиц.</w:t>
      </w:r>
    </w:p>
    <w:p w14:paraId="2355114F" w14:textId="103E3384" w:rsidR="00743983" w:rsidRPr="002550C2" w:rsidRDefault="00546DDA" w:rsidP="00546DDA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При происшествии взрыва необходимо спокойно уточнить обстановку и действовать по указанию должностных лиц, при необходимости эвакуации, эвакуировать участников и других экспертов и конкурсной площадки, взять те с собой документы и предметы первой необходимости, при передвижении соблюдать осторожность, не трогать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</w:r>
    </w:p>
    <w:p w14:paraId="53DF135A" w14:textId="0C07652A" w:rsidR="00743983" w:rsidRPr="002550C2" w:rsidRDefault="00743983" w:rsidP="00743983">
      <w:pPr>
        <w:pStyle w:val="a3"/>
        <w:tabs>
          <w:tab w:val="left" w:pos="851"/>
          <w:tab w:val="left" w:pos="2051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/>
        <w:jc w:val="both"/>
        <w:rPr>
          <w:sz w:val="24"/>
          <w:szCs w:val="24"/>
        </w:rPr>
      </w:pPr>
    </w:p>
    <w:p w14:paraId="12C0A612" w14:textId="630C1DBD" w:rsidR="00473CE0" w:rsidRPr="002550C2" w:rsidRDefault="00473CE0" w:rsidP="00C4736D">
      <w:pPr>
        <w:pStyle w:val="2"/>
        <w:tabs>
          <w:tab w:val="left" w:pos="993"/>
        </w:tabs>
      </w:pPr>
      <w:bookmarkStart w:id="20" w:name="_Toc180659832"/>
      <w:r w:rsidRPr="002550C2">
        <w:t>5.</w:t>
      </w:r>
      <w:r w:rsidRPr="002550C2">
        <w:tab/>
        <w:t>Требования охраны труда по окончании выполнения конкурсного задания</w:t>
      </w:r>
      <w:bookmarkEnd w:id="20"/>
    </w:p>
    <w:p w14:paraId="513E9C6B" w14:textId="77777777" w:rsidR="00495C8A" w:rsidRPr="002550C2" w:rsidRDefault="00495C8A" w:rsidP="00495C8A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После окончания конкурсного дня Эксперт обязан:</w:t>
      </w:r>
    </w:p>
    <w:p w14:paraId="6A03A470" w14:textId="77777777" w:rsidR="00495C8A" w:rsidRPr="002550C2" w:rsidRDefault="00495C8A" w:rsidP="00495C8A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5.1.</w:t>
      </w:r>
      <w:r w:rsidRPr="002550C2">
        <w:rPr>
          <w:sz w:val="24"/>
          <w:szCs w:val="24"/>
        </w:rPr>
        <w:tab/>
        <w:t>Отключить электрические приборы, оборудование, инструмент и устройства от источника питания.</w:t>
      </w:r>
    </w:p>
    <w:p w14:paraId="28C84849" w14:textId="77777777" w:rsidR="00495C8A" w:rsidRPr="002550C2" w:rsidRDefault="00495C8A" w:rsidP="00495C8A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5.2.</w:t>
      </w:r>
      <w:r w:rsidRPr="002550C2">
        <w:rPr>
          <w:sz w:val="24"/>
          <w:szCs w:val="24"/>
        </w:rPr>
        <w:tab/>
        <w:t>Привести в порядок рабочее место Эксперта и проверить рабочие места участников.</w:t>
      </w:r>
    </w:p>
    <w:p w14:paraId="33D84CCF" w14:textId="2689EC11" w:rsidR="00473CE0" w:rsidRPr="002550C2" w:rsidRDefault="00495C8A" w:rsidP="00495C8A">
      <w:pPr>
        <w:pStyle w:val="a3"/>
        <w:tabs>
          <w:tab w:val="left" w:pos="851"/>
          <w:tab w:val="left" w:pos="1276"/>
          <w:tab w:val="left" w:pos="3307"/>
          <w:tab w:val="left" w:pos="5013"/>
          <w:tab w:val="left" w:pos="6779"/>
          <w:tab w:val="left" w:pos="7965"/>
          <w:tab w:val="left" w:pos="9455"/>
        </w:tabs>
        <w:spacing w:line="360" w:lineRule="auto"/>
        <w:ind w:left="0" w:firstLine="709"/>
        <w:jc w:val="both"/>
        <w:rPr>
          <w:sz w:val="24"/>
          <w:szCs w:val="24"/>
        </w:rPr>
      </w:pPr>
      <w:r w:rsidRPr="002550C2">
        <w:rPr>
          <w:sz w:val="24"/>
          <w:szCs w:val="24"/>
        </w:rPr>
        <w:t>5.3.</w:t>
      </w:r>
      <w:r w:rsidRPr="002550C2">
        <w:rPr>
          <w:sz w:val="24"/>
          <w:szCs w:val="24"/>
        </w:rPr>
        <w:tab/>
        <w:t>Сообщить Техническому эксперту о выявленных во время выполнения конкурсных заданий неполадках и неисправностях оборудования, и других факторах, влияющих на безопасность труда.</w:t>
      </w:r>
    </w:p>
    <w:sectPr w:rsidR="00473CE0" w:rsidRPr="002550C2" w:rsidSect="00684F44">
      <w:pgSz w:w="11920" w:h="16850"/>
      <w:pgMar w:top="1134" w:right="851" w:bottom="1134" w:left="1134" w:header="709" w:footer="70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17DDC" w14:textId="77777777" w:rsidR="00996AAC" w:rsidRDefault="00996AAC" w:rsidP="0044540A">
      <w:r>
        <w:separator/>
      </w:r>
    </w:p>
  </w:endnote>
  <w:endnote w:type="continuationSeparator" w:id="0">
    <w:p w14:paraId="4930F947" w14:textId="77777777" w:rsidR="00996AAC" w:rsidRDefault="00996AAC" w:rsidP="00445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69040682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2DE402EB" w14:textId="7774579A" w:rsidR="00E90BF4" w:rsidRPr="004515A5" w:rsidRDefault="00E90BF4">
        <w:pPr>
          <w:pStyle w:val="ab"/>
          <w:jc w:val="right"/>
          <w:rPr>
            <w:sz w:val="24"/>
            <w:szCs w:val="24"/>
          </w:rPr>
        </w:pPr>
        <w:r w:rsidRPr="004515A5">
          <w:rPr>
            <w:sz w:val="24"/>
            <w:szCs w:val="24"/>
          </w:rPr>
          <w:fldChar w:fldCharType="begin"/>
        </w:r>
        <w:r w:rsidRPr="004515A5">
          <w:rPr>
            <w:sz w:val="24"/>
            <w:szCs w:val="24"/>
          </w:rPr>
          <w:instrText>PAGE   \* MERGEFORMAT</w:instrText>
        </w:r>
        <w:r w:rsidRPr="004515A5">
          <w:rPr>
            <w:sz w:val="24"/>
            <w:szCs w:val="24"/>
          </w:rPr>
          <w:fldChar w:fldCharType="separate"/>
        </w:r>
        <w:r w:rsidRPr="004515A5">
          <w:rPr>
            <w:sz w:val="24"/>
            <w:szCs w:val="24"/>
          </w:rPr>
          <w:t>2</w:t>
        </w:r>
        <w:r w:rsidRPr="004515A5">
          <w:rPr>
            <w:sz w:val="24"/>
            <w:szCs w:val="24"/>
          </w:rPr>
          <w:fldChar w:fldCharType="end"/>
        </w:r>
      </w:p>
    </w:sdtContent>
  </w:sdt>
  <w:p w14:paraId="53EC6C75" w14:textId="32EC930B" w:rsidR="0044540A" w:rsidRDefault="0044540A">
    <w:pPr>
      <w:pStyle w:val="a3"/>
      <w:spacing w:line="14" w:lineRule="auto"/>
      <w:ind w:left="0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75C27" w14:textId="77777777" w:rsidR="00996AAC" w:rsidRDefault="00996AAC" w:rsidP="0044540A">
      <w:r>
        <w:separator/>
      </w:r>
    </w:p>
  </w:footnote>
  <w:footnote w:type="continuationSeparator" w:id="0">
    <w:p w14:paraId="529DAE3E" w14:textId="77777777" w:rsidR="00996AAC" w:rsidRDefault="00996AAC" w:rsidP="00445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47061"/>
    <w:multiLevelType w:val="multilevel"/>
    <w:tmpl w:val="73FC11E0"/>
    <w:lvl w:ilvl="0">
      <w:start w:val="1"/>
      <w:numFmt w:val="decimal"/>
      <w:lvlText w:val="%1."/>
      <w:lvlJc w:val="left"/>
      <w:pPr>
        <w:ind w:left="1272" w:hanging="212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52" w:hanging="653"/>
      </w:pPr>
      <w:rPr>
        <w:rFonts w:ascii="Times New Roman" w:eastAsia="Times New Roman" w:hAnsi="Times New Roman" w:cs="Times New Roman" w:hint="default"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43" w:hanging="65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6" w:hanging="6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70" w:hanging="6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33" w:hanging="6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97" w:hanging="6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60" w:hanging="6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4" w:hanging="653"/>
      </w:pPr>
      <w:rPr>
        <w:rFonts w:hint="default"/>
        <w:lang w:val="ru-RU" w:eastAsia="en-US" w:bidi="ar-SA"/>
      </w:rPr>
    </w:lvl>
  </w:abstractNum>
  <w:abstractNum w:abstractNumId="1" w15:restartNumberingAfterBreak="0">
    <w:nsid w:val="0C3B5B6F"/>
    <w:multiLevelType w:val="hybridMultilevel"/>
    <w:tmpl w:val="E2EE3F32"/>
    <w:lvl w:ilvl="0" w:tplc="BD1C7284">
      <w:numFmt w:val="bullet"/>
      <w:lvlText w:val="-"/>
      <w:lvlJc w:val="left"/>
      <w:pPr>
        <w:ind w:left="114" w:hanging="22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46AA864">
      <w:numFmt w:val="bullet"/>
      <w:lvlText w:val="•"/>
      <w:lvlJc w:val="left"/>
      <w:pPr>
        <w:ind w:left="886" w:hanging="226"/>
      </w:pPr>
      <w:rPr>
        <w:rFonts w:hint="default"/>
        <w:lang w:val="ru-RU" w:eastAsia="en-US" w:bidi="ar-SA"/>
      </w:rPr>
    </w:lvl>
    <w:lvl w:ilvl="2" w:tplc="8D66E85C">
      <w:numFmt w:val="bullet"/>
      <w:lvlText w:val="•"/>
      <w:lvlJc w:val="left"/>
      <w:pPr>
        <w:ind w:left="1653" w:hanging="226"/>
      </w:pPr>
      <w:rPr>
        <w:rFonts w:hint="default"/>
        <w:lang w:val="ru-RU" w:eastAsia="en-US" w:bidi="ar-SA"/>
      </w:rPr>
    </w:lvl>
    <w:lvl w:ilvl="3" w:tplc="B762C6C2">
      <w:numFmt w:val="bullet"/>
      <w:lvlText w:val="•"/>
      <w:lvlJc w:val="left"/>
      <w:pPr>
        <w:ind w:left="2420" w:hanging="226"/>
      </w:pPr>
      <w:rPr>
        <w:rFonts w:hint="default"/>
        <w:lang w:val="ru-RU" w:eastAsia="en-US" w:bidi="ar-SA"/>
      </w:rPr>
    </w:lvl>
    <w:lvl w:ilvl="4" w:tplc="97BA3D6E">
      <w:numFmt w:val="bullet"/>
      <w:lvlText w:val="•"/>
      <w:lvlJc w:val="left"/>
      <w:pPr>
        <w:ind w:left="3187" w:hanging="226"/>
      </w:pPr>
      <w:rPr>
        <w:rFonts w:hint="default"/>
        <w:lang w:val="ru-RU" w:eastAsia="en-US" w:bidi="ar-SA"/>
      </w:rPr>
    </w:lvl>
    <w:lvl w:ilvl="5" w:tplc="287EEA0E">
      <w:numFmt w:val="bullet"/>
      <w:lvlText w:val="•"/>
      <w:lvlJc w:val="left"/>
      <w:pPr>
        <w:ind w:left="3954" w:hanging="226"/>
      </w:pPr>
      <w:rPr>
        <w:rFonts w:hint="default"/>
        <w:lang w:val="ru-RU" w:eastAsia="en-US" w:bidi="ar-SA"/>
      </w:rPr>
    </w:lvl>
    <w:lvl w:ilvl="6" w:tplc="AF828A8E">
      <w:numFmt w:val="bullet"/>
      <w:lvlText w:val="•"/>
      <w:lvlJc w:val="left"/>
      <w:pPr>
        <w:ind w:left="4720" w:hanging="226"/>
      </w:pPr>
      <w:rPr>
        <w:rFonts w:hint="default"/>
        <w:lang w:val="ru-RU" w:eastAsia="en-US" w:bidi="ar-SA"/>
      </w:rPr>
    </w:lvl>
    <w:lvl w:ilvl="7" w:tplc="1032B30E">
      <w:numFmt w:val="bullet"/>
      <w:lvlText w:val="•"/>
      <w:lvlJc w:val="left"/>
      <w:pPr>
        <w:ind w:left="5487" w:hanging="226"/>
      </w:pPr>
      <w:rPr>
        <w:rFonts w:hint="default"/>
        <w:lang w:val="ru-RU" w:eastAsia="en-US" w:bidi="ar-SA"/>
      </w:rPr>
    </w:lvl>
    <w:lvl w:ilvl="8" w:tplc="D2FA48FC">
      <w:numFmt w:val="bullet"/>
      <w:lvlText w:val="•"/>
      <w:lvlJc w:val="left"/>
      <w:pPr>
        <w:ind w:left="6254" w:hanging="226"/>
      </w:pPr>
      <w:rPr>
        <w:rFonts w:hint="default"/>
        <w:lang w:val="ru-RU" w:eastAsia="en-US" w:bidi="ar-SA"/>
      </w:rPr>
    </w:lvl>
  </w:abstractNum>
  <w:abstractNum w:abstractNumId="2" w15:restartNumberingAfterBreak="0">
    <w:nsid w:val="143A322A"/>
    <w:multiLevelType w:val="multilevel"/>
    <w:tmpl w:val="286C425A"/>
    <w:lvl w:ilvl="0">
      <w:start w:val="1"/>
      <w:numFmt w:val="decimal"/>
      <w:lvlText w:val="%1."/>
      <w:lvlJc w:val="left"/>
      <w:pPr>
        <w:ind w:left="1272" w:hanging="212"/>
      </w:pPr>
      <w:rPr>
        <w:rFonts w:ascii="Times New Roman" w:eastAsia="Times New Roman" w:hAnsi="Times New Roman" w:cs="Times New Roman" w:hint="default"/>
        <w:b/>
        <w:bCs/>
        <w:i/>
        <w:iCs/>
        <w:w w:val="99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88" w:hanging="533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560" w:hanging="53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721" w:hanging="53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82" w:hanging="53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44" w:hanging="53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05" w:hanging="53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7" w:hanging="53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28" w:hanging="533"/>
      </w:pPr>
      <w:rPr>
        <w:rFonts w:hint="default"/>
        <w:lang w:val="ru-RU" w:eastAsia="en-US" w:bidi="ar-SA"/>
      </w:rPr>
    </w:lvl>
  </w:abstractNum>
  <w:abstractNum w:abstractNumId="3" w15:restartNumberingAfterBreak="0">
    <w:nsid w:val="14EC677B"/>
    <w:multiLevelType w:val="hybridMultilevel"/>
    <w:tmpl w:val="5ACCD516"/>
    <w:lvl w:ilvl="0" w:tplc="32BE24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BCF163C"/>
    <w:multiLevelType w:val="hybridMultilevel"/>
    <w:tmpl w:val="4F2811F8"/>
    <w:lvl w:ilvl="0" w:tplc="B170BF28">
      <w:numFmt w:val="bullet"/>
      <w:lvlText w:val="-"/>
      <w:lvlJc w:val="left"/>
      <w:pPr>
        <w:ind w:left="34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DF45496">
      <w:numFmt w:val="bullet"/>
      <w:lvlText w:val="•"/>
      <w:lvlJc w:val="left"/>
      <w:pPr>
        <w:ind w:left="967" w:hanging="164"/>
      </w:pPr>
      <w:rPr>
        <w:rFonts w:hint="default"/>
        <w:lang w:val="ru-RU" w:eastAsia="en-US" w:bidi="ar-SA"/>
      </w:rPr>
    </w:lvl>
    <w:lvl w:ilvl="2" w:tplc="919456B0">
      <w:numFmt w:val="bullet"/>
      <w:lvlText w:val="•"/>
      <w:lvlJc w:val="left"/>
      <w:pPr>
        <w:ind w:left="1595" w:hanging="164"/>
      </w:pPr>
      <w:rPr>
        <w:rFonts w:hint="default"/>
        <w:lang w:val="ru-RU" w:eastAsia="en-US" w:bidi="ar-SA"/>
      </w:rPr>
    </w:lvl>
    <w:lvl w:ilvl="3" w:tplc="0D44317A">
      <w:numFmt w:val="bullet"/>
      <w:lvlText w:val="•"/>
      <w:lvlJc w:val="left"/>
      <w:pPr>
        <w:ind w:left="2223" w:hanging="164"/>
      </w:pPr>
      <w:rPr>
        <w:rFonts w:hint="default"/>
        <w:lang w:val="ru-RU" w:eastAsia="en-US" w:bidi="ar-SA"/>
      </w:rPr>
    </w:lvl>
    <w:lvl w:ilvl="4" w:tplc="75944B84">
      <w:numFmt w:val="bullet"/>
      <w:lvlText w:val="•"/>
      <w:lvlJc w:val="left"/>
      <w:pPr>
        <w:ind w:left="2850" w:hanging="164"/>
      </w:pPr>
      <w:rPr>
        <w:rFonts w:hint="default"/>
        <w:lang w:val="ru-RU" w:eastAsia="en-US" w:bidi="ar-SA"/>
      </w:rPr>
    </w:lvl>
    <w:lvl w:ilvl="5" w:tplc="7CF41B76">
      <w:numFmt w:val="bullet"/>
      <w:lvlText w:val="•"/>
      <w:lvlJc w:val="left"/>
      <w:pPr>
        <w:ind w:left="3478" w:hanging="164"/>
      </w:pPr>
      <w:rPr>
        <w:rFonts w:hint="default"/>
        <w:lang w:val="ru-RU" w:eastAsia="en-US" w:bidi="ar-SA"/>
      </w:rPr>
    </w:lvl>
    <w:lvl w:ilvl="6" w:tplc="F2343980">
      <w:numFmt w:val="bullet"/>
      <w:lvlText w:val="•"/>
      <w:lvlJc w:val="left"/>
      <w:pPr>
        <w:ind w:left="4106" w:hanging="164"/>
      </w:pPr>
      <w:rPr>
        <w:rFonts w:hint="default"/>
        <w:lang w:val="ru-RU" w:eastAsia="en-US" w:bidi="ar-SA"/>
      </w:rPr>
    </w:lvl>
    <w:lvl w:ilvl="7" w:tplc="6B88DF7A">
      <w:numFmt w:val="bullet"/>
      <w:lvlText w:val="•"/>
      <w:lvlJc w:val="left"/>
      <w:pPr>
        <w:ind w:left="4733" w:hanging="164"/>
      </w:pPr>
      <w:rPr>
        <w:rFonts w:hint="default"/>
        <w:lang w:val="ru-RU" w:eastAsia="en-US" w:bidi="ar-SA"/>
      </w:rPr>
    </w:lvl>
    <w:lvl w:ilvl="8" w:tplc="06CC30DA">
      <w:numFmt w:val="bullet"/>
      <w:lvlText w:val="•"/>
      <w:lvlJc w:val="left"/>
      <w:pPr>
        <w:ind w:left="5361" w:hanging="164"/>
      </w:pPr>
      <w:rPr>
        <w:rFonts w:hint="default"/>
        <w:lang w:val="ru-RU" w:eastAsia="en-US" w:bidi="ar-SA"/>
      </w:rPr>
    </w:lvl>
  </w:abstractNum>
  <w:abstractNum w:abstractNumId="5" w15:restartNumberingAfterBreak="0">
    <w:nsid w:val="1D0B7864"/>
    <w:multiLevelType w:val="hybridMultilevel"/>
    <w:tmpl w:val="BDD63EC0"/>
    <w:lvl w:ilvl="0" w:tplc="C4C414A8">
      <w:numFmt w:val="bullet"/>
      <w:lvlText w:val="-"/>
      <w:lvlJc w:val="left"/>
      <w:pPr>
        <w:ind w:left="114" w:hanging="29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BA0E364">
      <w:numFmt w:val="bullet"/>
      <w:lvlText w:val="•"/>
      <w:lvlJc w:val="left"/>
      <w:pPr>
        <w:ind w:left="886" w:hanging="293"/>
      </w:pPr>
      <w:rPr>
        <w:rFonts w:hint="default"/>
        <w:lang w:val="ru-RU" w:eastAsia="en-US" w:bidi="ar-SA"/>
      </w:rPr>
    </w:lvl>
    <w:lvl w:ilvl="2" w:tplc="3306BFB0">
      <w:numFmt w:val="bullet"/>
      <w:lvlText w:val="•"/>
      <w:lvlJc w:val="left"/>
      <w:pPr>
        <w:ind w:left="1653" w:hanging="293"/>
      </w:pPr>
      <w:rPr>
        <w:rFonts w:hint="default"/>
        <w:lang w:val="ru-RU" w:eastAsia="en-US" w:bidi="ar-SA"/>
      </w:rPr>
    </w:lvl>
    <w:lvl w:ilvl="3" w:tplc="58842F4A">
      <w:numFmt w:val="bullet"/>
      <w:lvlText w:val="•"/>
      <w:lvlJc w:val="left"/>
      <w:pPr>
        <w:ind w:left="2420" w:hanging="293"/>
      </w:pPr>
      <w:rPr>
        <w:rFonts w:hint="default"/>
        <w:lang w:val="ru-RU" w:eastAsia="en-US" w:bidi="ar-SA"/>
      </w:rPr>
    </w:lvl>
    <w:lvl w:ilvl="4" w:tplc="8B10549C">
      <w:numFmt w:val="bullet"/>
      <w:lvlText w:val="•"/>
      <w:lvlJc w:val="left"/>
      <w:pPr>
        <w:ind w:left="3187" w:hanging="293"/>
      </w:pPr>
      <w:rPr>
        <w:rFonts w:hint="default"/>
        <w:lang w:val="ru-RU" w:eastAsia="en-US" w:bidi="ar-SA"/>
      </w:rPr>
    </w:lvl>
    <w:lvl w:ilvl="5" w:tplc="451A611C">
      <w:numFmt w:val="bullet"/>
      <w:lvlText w:val="•"/>
      <w:lvlJc w:val="left"/>
      <w:pPr>
        <w:ind w:left="3954" w:hanging="293"/>
      </w:pPr>
      <w:rPr>
        <w:rFonts w:hint="default"/>
        <w:lang w:val="ru-RU" w:eastAsia="en-US" w:bidi="ar-SA"/>
      </w:rPr>
    </w:lvl>
    <w:lvl w:ilvl="6" w:tplc="FAA2BDE4">
      <w:numFmt w:val="bullet"/>
      <w:lvlText w:val="•"/>
      <w:lvlJc w:val="left"/>
      <w:pPr>
        <w:ind w:left="4720" w:hanging="293"/>
      </w:pPr>
      <w:rPr>
        <w:rFonts w:hint="default"/>
        <w:lang w:val="ru-RU" w:eastAsia="en-US" w:bidi="ar-SA"/>
      </w:rPr>
    </w:lvl>
    <w:lvl w:ilvl="7" w:tplc="44CCD4D6">
      <w:numFmt w:val="bullet"/>
      <w:lvlText w:val="•"/>
      <w:lvlJc w:val="left"/>
      <w:pPr>
        <w:ind w:left="5487" w:hanging="293"/>
      </w:pPr>
      <w:rPr>
        <w:rFonts w:hint="default"/>
        <w:lang w:val="ru-RU" w:eastAsia="en-US" w:bidi="ar-SA"/>
      </w:rPr>
    </w:lvl>
    <w:lvl w:ilvl="8" w:tplc="D1AAEC60">
      <w:numFmt w:val="bullet"/>
      <w:lvlText w:val="•"/>
      <w:lvlJc w:val="left"/>
      <w:pPr>
        <w:ind w:left="6254" w:hanging="293"/>
      </w:pPr>
      <w:rPr>
        <w:rFonts w:hint="default"/>
        <w:lang w:val="ru-RU" w:eastAsia="en-US" w:bidi="ar-SA"/>
      </w:rPr>
    </w:lvl>
  </w:abstractNum>
  <w:abstractNum w:abstractNumId="6" w15:restartNumberingAfterBreak="0">
    <w:nsid w:val="1D7E3340"/>
    <w:multiLevelType w:val="hybridMultilevel"/>
    <w:tmpl w:val="B922F0E4"/>
    <w:lvl w:ilvl="0" w:tplc="034234CE">
      <w:start w:val="1"/>
      <w:numFmt w:val="decimal"/>
      <w:lvlText w:val="%1."/>
      <w:lvlJc w:val="left"/>
      <w:pPr>
        <w:ind w:left="1132" w:hanging="214"/>
      </w:pPr>
      <w:rPr>
        <w:rFonts w:ascii="Times New Roman" w:eastAsia="Times New Roman" w:hAnsi="Times New Roman" w:cs="Times New Roman" w:hint="default"/>
        <w:i/>
        <w:iCs/>
        <w:w w:val="99"/>
        <w:sz w:val="26"/>
        <w:szCs w:val="26"/>
        <w:lang w:val="ru-RU" w:eastAsia="en-US" w:bidi="ar-SA"/>
      </w:rPr>
    </w:lvl>
    <w:lvl w:ilvl="1" w:tplc="2DC2D182">
      <w:start w:val="1"/>
      <w:numFmt w:val="decimal"/>
      <w:lvlText w:val="%2."/>
      <w:lvlJc w:val="left"/>
      <w:pPr>
        <w:ind w:left="352" w:hanging="524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FE3CC96A">
      <w:numFmt w:val="bullet"/>
      <w:lvlText w:val="•"/>
      <w:lvlJc w:val="left"/>
      <w:pPr>
        <w:ind w:left="2219" w:hanging="524"/>
      </w:pPr>
      <w:rPr>
        <w:rFonts w:hint="default"/>
        <w:lang w:val="ru-RU" w:eastAsia="en-US" w:bidi="ar-SA"/>
      </w:rPr>
    </w:lvl>
    <w:lvl w:ilvl="3" w:tplc="8C4CDAC8">
      <w:numFmt w:val="bullet"/>
      <w:lvlText w:val="•"/>
      <w:lvlJc w:val="left"/>
      <w:pPr>
        <w:ind w:left="3298" w:hanging="524"/>
      </w:pPr>
      <w:rPr>
        <w:rFonts w:hint="default"/>
        <w:lang w:val="ru-RU" w:eastAsia="en-US" w:bidi="ar-SA"/>
      </w:rPr>
    </w:lvl>
    <w:lvl w:ilvl="4" w:tplc="A8AE97C6">
      <w:numFmt w:val="bullet"/>
      <w:lvlText w:val="•"/>
      <w:lvlJc w:val="left"/>
      <w:pPr>
        <w:ind w:left="4377" w:hanging="524"/>
      </w:pPr>
      <w:rPr>
        <w:rFonts w:hint="default"/>
        <w:lang w:val="ru-RU" w:eastAsia="en-US" w:bidi="ar-SA"/>
      </w:rPr>
    </w:lvl>
    <w:lvl w:ilvl="5" w:tplc="F7BA33B0">
      <w:numFmt w:val="bullet"/>
      <w:lvlText w:val="•"/>
      <w:lvlJc w:val="left"/>
      <w:pPr>
        <w:ind w:left="5456" w:hanging="524"/>
      </w:pPr>
      <w:rPr>
        <w:rFonts w:hint="default"/>
        <w:lang w:val="ru-RU" w:eastAsia="en-US" w:bidi="ar-SA"/>
      </w:rPr>
    </w:lvl>
    <w:lvl w:ilvl="6" w:tplc="387AE828">
      <w:numFmt w:val="bullet"/>
      <w:lvlText w:val="•"/>
      <w:lvlJc w:val="left"/>
      <w:pPr>
        <w:ind w:left="6535" w:hanging="524"/>
      </w:pPr>
      <w:rPr>
        <w:rFonts w:hint="default"/>
        <w:lang w:val="ru-RU" w:eastAsia="en-US" w:bidi="ar-SA"/>
      </w:rPr>
    </w:lvl>
    <w:lvl w:ilvl="7" w:tplc="F11A23F0">
      <w:numFmt w:val="bullet"/>
      <w:lvlText w:val="•"/>
      <w:lvlJc w:val="left"/>
      <w:pPr>
        <w:ind w:left="7614" w:hanging="524"/>
      </w:pPr>
      <w:rPr>
        <w:rFonts w:hint="default"/>
        <w:lang w:val="ru-RU" w:eastAsia="en-US" w:bidi="ar-SA"/>
      </w:rPr>
    </w:lvl>
    <w:lvl w:ilvl="8" w:tplc="06C060EC">
      <w:numFmt w:val="bullet"/>
      <w:lvlText w:val="•"/>
      <w:lvlJc w:val="left"/>
      <w:pPr>
        <w:ind w:left="8693" w:hanging="524"/>
      </w:pPr>
      <w:rPr>
        <w:rFonts w:hint="default"/>
        <w:lang w:val="ru-RU" w:eastAsia="en-US" w:bidi="ar-SA"/>
      </w:rPr>
    </w:lvl>
  </w:abstractNum>
  <w:abstractNum w:abstractNumId="7" w15:restartNumberingAfterBreak="0">
    <w:nsid w:val="1E60063D"/>
    <w:multiLevelType w:val="multilevel"/>
    <w:tmpl w:val="9E98BA52"/>
    <w:lvl w:ilvl="0">
      <w:start w:val="2"/>
      <w:numFmt w:val="decimal"/>
      <w:lvlText w:val="%1"/>
      <w:lvlJc w:val="left"/>
      <w:pPr>
        <w:ind w:left="353" w:hanging="562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353" w:hanging="562"/>
      </w:pPr>
      <w:rPr>
        <w:rFonts w:ascii="Times New Roman" w:eastAsia="Times New Roman" w:hAnsi="Times New Roman" w:cs="Times New Roman" w:hint="default"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58" w:hanging="56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7" w:hanging="56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56" w:hanging="56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05" w:hanging="56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54" w:hanging="56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03" w:hanging="56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52" w:hanging="562"/>
      </w:pPr>
      <w:rPr>
        <w:rFonts w:hint="default"/>
        <w:lang w:val="ru-RU" w:eastAsia="en-US" w:bidi="ar-SA"/>
      </w:rPr>
    </w:lvl>
  </w:abstractNum>
  <w:abstractNum w:abstractNumId="8" w15:restartNumberingAfterBreak="0">
    <w:nsid w:val="33A20F96"/>
    <w:multiLevelType w:val="multilevel"/>
    <w:tmpl w:val="6FA0B892"/>
    <w:lvl w:ilvl="0">
      <w:start w:val="1"/>
      <w:numFmt w:val="decimal"/>
      <w:lvlText w:val="%1"/>
      <w:lvlJc w:val="left"/>
      <w:pPr>
        <w:ind w:left="1611" w:hanging="553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11" w:hanging="553"/>
        <w:jc w:val="right"/>
      </w:pPr>
      <w:rPr>
        <w:rFonts w:ascii="Times New Roman" w:eastAsia="Times New Roman" w:hAnsi="Times New Roman" w:cs="Times New Roman" w:hint="default"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66" w:hanging="55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89" w:hanging="5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12" w:hanging="5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35" w:hanging="5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58" w:hanging="5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81" w:hanging="5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04" w:hanging="553"/>
      </w:pPr>
      <w:rPr>
        <w:rFonts w:hint="default"/>
        <w:lang w:val="ru-RU" w:eastAsia="en-US" w:bidi="ar-SA"/>
      </w:rPr>
    </w:lvl>
  </w:abstractNum>
  <w:abstractNum w:abstractNumId="9" w15:restartNumberingAfterBreak="0">
    <w:nsid w:val="426B4DA3"/>
    <w:multiLevelType w:val="hybridMultilevel"/>
    <w:tmpl w:val="373C53E8"/>
    <w:lvl w:ilvl="0" w:tplc="32BE24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533951"/>
    <w:multiLevelType w:val="hybridMultilevel"/>
    <w:tmpl w:val="1BAE3152"/>
    <w:lvl w:ilvl="0" w:tplc="94749CD4">
      <w:numFmt w:val="bullet"/>
      <w:lvlText w:val="-"/>
      <w:lvlJc w:val="left"/>
      <w:pPr>
        <w:ind w:left="34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3E23D64">
      <w:numFmt w:val="bullet"/>
      <w:lvlText w:val="•"/>
      <w:lvlJc w:val="left"/>
      <w:pPr>
        <w:ind w:left="967" w:hanging="164"/>
      </w:pPr>
      <w:rPr>
        <w:rFonts w:hint="default"/>
        <w:lang w:val="ru-RU" w:eastAsia="en-US" w:bidi="ar-SA"/>
      </w:rPr>
    </w:lvl>
    <w:lvl w:ilvl="2" w:tplc="A3B294E0">
      <w:numFmt w:val="bullet"/>
      <w:lvlText w:val="•"/>
      <w:lvlJc w:val="left"/>
      <w:pPr>
        <w:ind w:left="1595" w:hanging="164"/>
      </w:pPr>
      <w:rPr>
        <w:rFonts w:hint="default"/>
        <w:lang w:val="ru-RU" w:eastAsia="en-US" w:bidi="ar-SA"/>
      </w:rPr>
    </w:lvl>
    <w:lvl w:ilvl="3" w:tplc="EC447EF6">
      <w:numFmt w:val="bullet"/>
      <w:lvlText w:val="•"/>
      <w:lvlJc w:val="left"/>
      <w:pPr>
        <w:ind w:left="2223" w:hanging="164"/>
      </w:pPr>
      <w:rPr>
        <w:rFonts w:hint="default"/>
        <w:lang w:val="ru-RU" w:eastAsia="en-US" w:bidi="ar-SA"/>
      </w:rPr>
    </w:lvl>
    <w:lvl w:ilvl="4" w:tplc="178462C4">
      <w:numFmt w:val="bullet"/>
      <w:lvlText w:val="•"/>
      <w:lvlJc w:val="left"/>
      <w:pPr>
        <w:ind w:left="2850" w:hanging="164"/>
      </w:pPr>
      <w:rPr>
        <w:rFonts w:hint="default"/>
        <w:lang w:val="ru-RU" w:eastAsia="en-US" w:bidi="ar-SA"/>
      </w:rPr>
    </w:lvl>
    <w:lvl w:ilvl="5" w:tplc="6BE0DD2C">
      <w:numFmt w:val="bullet"/>
      <w:lvlText w:val="•"/>
      <w:lvlJc w:val="left"/>
      <w:pPr>
        <w:ind w:left="3478" w:hanging="164"/>
      </w:pPr>
      <w:rPr>
        <w:rFonts w:hint="default"/>
        <w:lang w:val="ru-RU" w:eastAsia="en-US" w:bidi="ar-SA"/>
      </w:rPr>
    </w:lvl>
    <w:lvl w:ilvl="6" w:tplc="9C9E05B2">
      <w:numFmt w:val="bullet"/>
      <w:lvlText w:val="•"/>
      <w:lvlJc w:val="left"/>
      <w:pPr>
        <w:ind w:left="4106" w:hanging="164"/>
      </w:pPr>
      <w:rPr>
        <w:rFonts w:hint="default"/>
        <w:lang w:val="ru-RU" w:eastAsia="en-US" w:bidi="ar-SA"/>
      </w:rPr>
    </w:lvl>
    <w:lvl w:ilvl="7" w:tplc="FFE22F72">
      <w:numFmt w:val="bullet"/>
      <w:lvlText w:val="•"/>
      <w:lvlJc w:val="left"/>
      <w:pPr>
        <w:ind w:left="4733" w:hanging="164"/>
      </w:pPr>
      <w:rPr>
        <w:rFonts w:hint="default"/>
        <w:lang w:val="ru-RU" w:eastAsia="en-US" w:bidi="ar-SA"/>
      </w:rPr>
    </w:lvl>
    <w:lvl w:ilvl="8" w:tplc="7E02A4E8">
      <w:numFmt w:val="bullet"/>
      <w:lvlText w:val="•"/>
      <w:lvlJc w:val="left"/>
      <w:pPr>
        <w:ind w:left="5361" w:hanging="164"/>
      </w:pPr>
      <w:rPr>
        <w:rFonts w:hint="default"/>
        <w:lang w:val="ru-RU" w:eastAsia="en-US" w:bidi="ar-SA"/>
      </w:rPr>
    </w:lvl>
  </w:abstractNum>
  <w:abstractNum w:abstractNumId="11" w15:restartNumberingAfterBreak="0">
    <w:nsid w:val="4A1A15B0"/>
    <w:multiLevelType w:val="hybridMultilevel"/>
    <w:tmpl w:val="7A548DF8"/>
    <w:lvl w:ilvl="0" w:tplc="011E581A">
      <w:numFmt w:val="bullet"/>
      <w:lvlText w:val="—"/>
      <w:lvlJc w:val="left"/>
      <w:pPr>
        <w:ind w:left="351" w:hanging="35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ADEAA6A">
      <w:numFmt w:val="bullet"/>
      <w:lvlText w:val="•"/>
      <w:lvlJc w:val="left"/>
      <w:pPr>
        <w:ind w:left="1409" w:hanging="351"/>
      </w:pPr>
      <w:rPr>
        <w:rFonts w:hint="default"/>
        <w:lang w:val="ru-RU" w:eastAsia="en-US" w:bidi="ar-SA"/>
      </w:rPr>
    </w:lvl>
    <w:lvl w:ilvl="2" w:tplc="152201D2">
      <w:numFmt w:val="bullet"/>
      <w:lvlText w:val="•"/>
      <w:lvlJc w:val="left"/>
      <w:pPr>
        <w:ind w:left="2458" w:hanging="351"/>
      </w:pPr>
      <w:rPr>
        <w:rFonts w:hint="default"/>
        <w:lang w:val="ru-RU" w:eastAsia="en-US" w:bidi="ar-SA"/>
      </w:rPr>
    </w:lvl>
    <w:lvl w:ilvl="3" w:tplc="1B34E850">
      <w:numFmt w:val="bullet"/>
      <w:lvlText w:val="•"/>
      <w:lvlJc w:val="left"/>
      <w:pPr>
        <w:ind w:left="3507" w:hanging="351"/>
      </w:pPr>
      <w:rPr>
        <w:rFonts w:hint="default"/>
        <w:lang w:val="ru-RU" w:eastAsia="en-US" w:bidi="ar-SA"/>
      </w:rPr>
    </w:lvl>
    <w:lvl w:ilvl="4" w:tplc="F9D4DC46">
      <w:numFmt w:val="bullet"/>
      <w:lvlText w:val="•"/>
      <w:lvlJc w:val="left"/>
      <w:pPr>
        <w:ind w:left="4556" w:hanging="351"/>
      </w:pPr>
      <w:rPr>
        <w:rFonts w:hint="default"/>
        <w:lang w:val="ru-RU" w:eastAsia="en-US" w:bidi="ar-SA"/>
      </w:rPr>
    </w:lvl>
    <w:lvl w:ilvl="5" w:tplc="2076C114">
      <w:numFmt w:val="bullet"/>
      <w:lvlText w:val="•"/>
      <w:lvlJc w:val="left"/>
      <w:pPr>
        <w:ind w:left="5605" w:hanging="351"/>
      </w:pPr>
      <w:rPr>
        <w:rFonts w:hint="default"/>
        <w:lang w:val="ru-RU" w:eastAsia="en-US" w:bidi="ar-SA"/>
      </w:rPr>
    </w:lvl>
    <w:lvl w:ilvl="6" w:tplc="BE8C8CFA">
      <w:numFmt w:val="bullet"/>
      <w:lvlText w:val="•"/>
      <w:lvlJc w:val="left"/>
      <w:pPr>
        <w:ind w:left="6654" w:hanging="351"/>
      </w:pPr>
      <w:rPr>
        <w:rFonts w:hint="default"/>
        <w:lang w:val="ru-RU" w:eastAsia="en-US" w:bidi="ar-SA"/>
      </w:rPr>
    </w:lvl>
    <w:lvl w:ilvl="7" w:tplc="E4A42AEC">
      <w:numFmt w:val="bullet"/>
      <w:lvlText w:val="•"/>
      <w:lvlJc w:val="left"/>
      <w:pPr>
        <w:ind w:left="7703" w:hanging="351"/>
      </w:pPr>
      <w:rPr>
        <w:rFonts w:hint="default"/>
        <w:lang w:val="ru-RU" w:eastAsia="en-US" w:bidi="ar-SA"/>
      </w:rPr>
    </w:lvl>
    <w:lvl w:ilvl="8" w:tplc="F2A2FC3C">
      <w:numFmt w:val="bullet"/>
      <w:lvlText w:val="•"/>
      <w:lvlJc w:val="left"/>
      <w:pPr>
        <w:ind w:left="8752" w:hanging="351"/>
      </w:pPr>
      <w:rPr>
        <w:rFonts w:hint="default"/>
        <w:lang w:val="ru-RU" w:eastAsia="en-US" w:bidi="ar-SA"/>
      </w:rPr>
    </w:lvl>
  </w:abstractNum>
  <w:abstractNum w:abstractNumId="12" w15:restartNumberingAfterBreak="0">
    <w:nsid w:val="57047B24"/>
    <w:multiLevelType w:val="hybridMultilevel"/>
    <w:tmpl w:val="BB1CCE96"/>
    <w:lvl w:ilvl="0" w:tplc="0AE8E802">
      <w:start w:val="1"/>
      <w:numFmt w:val="decimal"/>
      <w:lvlText w:val="%1."/>
      <w:lvlJc w:val="left"/>
      <w:pPr>
        <w:ind w:left="1132" w:hanging="214"/>
      </w:pPr>
      <w:rPr>
        <w:rFonts w:ascii="Times New Roman" w:eastAsia="Times New Roman" w:hAnsi="Times New Roman" w:cs="Times New Roman" w:hint="default"/>
        <w:i/>
        <w:iCs/>
        <w:w w:val="99"/>
        <w:sz w:val="26"/>
        <w:szCs w:val="26"/>
        <w:lang w:val="ru-RU" w:eastAsia="en-US" w:bidi="ar-SA"/>
      </w:rPr>
    </w:lvl>
    <w:lvl w:ilvl="1" w:tplc="57340148">
      <w:numFmt w:val="bullet"/>
      <w:lvlText w:val="•"/>
      <w:lvlJc w:val="left"/>
      <w:pPr>
        <w:ind w:left="2111" w:hanging="214"/>
      </w:pPr>
      <w:rPr>
        <w:rFonts w:hint="default"/>
        <w:lang w:val="ru-RU" w:eastAsia="en-US" w:bidi="ar-SA"/>
      </w:rPr>
    </w:lvl>
    <w:lvl w:ilvl="2" w:tplc="98CAEC94">
      <w:numFmt w:val="bullet"/>
      <w:lvlText w:val="•"/>
      <w:lvlJc w:val="left"/>
      <w:pPr>
        <w:ind w:left="3082" w:hanging="214"/>
      </w:pPr>
      <w:rPr>
        <w:rFonts w:hint="default"/>
        <w:lang w:val="ru-RU" w:eastAsia="en-US" w:bidi="ar-SA"/>
      </w:rPr>
    </w:lvl>
    <w:lvl w:ilvl="3" w:tplc="AF40DBBC">
      <w:numFmt w:val="bullet"/>
      <w:lvlText w:val="•"/>
      <w:lvlJc w:val="left"/>
      <w:pPr>
        <w:ind w:left="4053" w:hanging="214"/>
      </w:pPr>
      <w:rPr>
        <w:rFonts w:hint="default"/>
        <w:lang w:val="ru-RU" w:eastAsia="en-US" w:bidi="ar-SA"/>
      </w:rPr>
    </w:lvl>
    <w:lvl w:ilvl="4" w:tplc="3618C6D6">
      <w:numFmt w:val="bullet"/>
      <w:lvlText w:val="•"/>
      <w:lvlJc w:val="left"/>
      <w:pPr>
        <w:ind w:left="5024" w:hanging="214"/>
      </w:pPr>
      <w:rPr>
        <w:rFonts w:hint="default"/>
        <w:lang w:val="ru-RU" w:eastAsia="en-US" w:bidi="ar-SA"/>
      </w:rPr>
    </w:lvl>
    <w:lvl w:ilvl="5" w:tplc="9880E76E">
      <w:numFmt w:val="bullet"/>
      <w:lvlText w:val="•"/>
      <w:lvlJc w:val="left"/>
      <w:pPr>
        <w:ind w:left="5995" w:hanging="214"/>
      </w:pPr>
      <w:rPr>
        <w:rFonts w:hint="default"/>
        <w:lang w:val="ru-RU" w:eastAsia="en-US" w:bidi="ar-SA"/>
      </w:rPr>
    </w:lvl>
    <w:lvl w:ilvl="6" w:tplc="F8044632">
      <w:numFmt w:val="bullet"/>
      <w:lvlText w:val="•"/>
      <w:lvlJc w:val="left"/>
      <w:pPr>
        <w:ind w:left="6966" w:hanging="214"/>
      </w:pPr>
      <w:rPr>
        <w:rFonts w:hint="default"/>
        <w:lang w:val="ru-RU" w:eastAsia="en-US" w:bidi="ar-SA"/>
      </w:rPr>
    </w:lvl>
    <w:lvl w:ilvl="7" w:tplc="3AECC0C6">
      <w:numFmt w:val="bullet"/>
      <w:lvlText w:val="•"/>
      <w:lvlJc w:val="left"/>
      <w:pPr>
        <w:ind w:left="7937" w:hanging="214"/>
      </w:pPr>
      <w:rPr>
        <w:rFonts w:hint="default"/>
        <w:lang w:val="ru-RU" w:eastAsia="en-US" w:bidi="ar-SA"/>
      </w:rPr>
    </w:lvl>
    <w:lvl w:ilvl="8" w:tplc="0320316A">
      <w:numFmt w:val="bullet"/>
      <w:lvlText w:val="•"/>
      <w:lvlJc w:val="left"/>
      <w:pPr>
        <w:ind w:left="8908" w:hanging="214"/>
      </w:pPr>
      <w:rPr>
        <w:rFonts w:hint="default"/>
        <w:lang w:val="ru-RU" w:eastAsia="en-US" w:bidi="ar-SA"/>
      </w:rPr>
    </w:lvl>
  </w:abstractNum>
  <w:abstractNum w:abstractNumId="13" w15:restartNumberingAfterBreak="0">
    <w:nsid w:val="57395EF3"/>
    <w:multiLevelType w:val="hybridMultilevel"/>
    <w:tmpl w:val="B6C671C8"/>
    <w:lvl w:ilvl="0" w:tplc="892030A4">
      <w:numFmt w:val="bullet"/>
      <w:lvlText w:val="-"/>
      <w:lvlJc w:val="left"/>
      <w:pPr>
        <w:ind w:left="352" w:hanging="29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282A098">
      <w:numFmt w:val="bullet"/>
      <w:lvlText w:val="-"/>
      <w:lvlJc w:val="left"/>
      <w:pPr>
        <w:ind w:left="353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65280BEE">
      <w:numFmt w:val="bullet"/>
      <w:lvlText w:val="•"/>
      <w:lvlJc w:val="left"/>
      <w:pPr>
        <w:ind w:left="2458" w:hanging="164"/>
      </w:pPr>
      <w:rPr>
        <w:rFonts w:hint="default"/>
        <w:lang w:val="ru-RU" w:eastAsia="en-US" w:bidi="ar-SA"/>
      </w:rPr>
    </w:lvl>
    <w:lvl w:ilvl="3" w:tplc="FA5C3F4C">
      <w:numFmt w:val="bullet"/>
      <w:lvlText w:val="•"/>
      <w:lvlJc w:val="left"/>
      <w:pPr>
        <w:ind w:left="3507" w:hanging="164"/>
      </w:pPr>
      <w:rPr>
        <w:rFonts w:hint="default"/>
        <w:lang w:val="ru-RU" w:eastAsia="en-US" w:bidi="ar-SA"/>
      </w:rPr>
    </w:lvl>
    <w:lvl w:ilvl="4" w:tplc="BE427A7A">
      <w:numFmt w:val="bullet"/>
      <w:lvlText w:val="•"/>
      <w:lvlJc w:val="left"/>
      <w:pPr>
        <w:ind w:left="4556" w:hanging="164"/>
      </w:pPr>
      <w:rPr>
        <w:rFonts w:hint="default"/>
        <w:lang w:val="ru-RU" w:eastAsia="en-US" w:bidi="ar-SA"/>
      </w:rPr>
    </w:lvl>
    <w:lvl w:ilvl="5" w:tplc="1B7E11A0">
      <w:numFmt w:val="bullet"/>
      <w:lvlText w:val="•"/>
      <w:lvlJc w:val="left"/>
      <w:pPr>
        <w:ind w:left="5605" w:hanging="164"/>
      </w:pPr>
      <w:rPr>
        <w:rFonts w:hint="default"/>
        <w:lang w:val="ru-RU" w:eastAsia="en-US" w:bidi="ar-SA"/>
      </w:rPr>
    </w:lvl>
    <w:lvl w:ilvl="6" w:tplc="9B860842">
      <w:numFmt w:val="bullet"/>
      <w:lvlText w:val="•"/>
      <w:lvlJc w:val="left"/>
      <w:pPr>
        <w:ind w:left="6654" w:hanging="164"/>
      </w:pPr>
      <w:rPr>
        <w:rFonts w:hint="default"/>
        <w:lang w:val="ru-RU" w:eastAsia="en-US" w:bidi="ar-SA"/>
      </w:rPr>
    </w:lvl>
    <w:lvl w:ilvl="7" w:tplc="0538ADFC">
      <w:numFmt w:val="bullet"/>
      <w:lvlText w:val="•"/>
      <w:lvlJc w:val="left"/>
      <w:pPr>
        <w:ind w:left="7703" w:hanging="164"/>
      </w:pPr>
      <w:rPr>
        <w:rFonts w:hint="default"/>
        <w:lang w:val="ru-RU" w:eastAsia="en-US" w:bidi="ar-SA"/>
      </w:rPr>
    </w:lvl>
    <w:lvl w:ilvl="8" w:tplc="20944B6A">
      <w:numFmt w:val="bullet"/>
      <w:lvlText w:val="•"/>
      <w:lvlJc w:val="left"/>
      <w:pPr>
        <w:ind w:left="8752" w:hanging="164"/>
      </w:pPr>
      <w:rPr>
        <w:rFonts w:hint="default"/>
        <w:lang w:val="ru-RU" w:eastAsia="en-US" w:bidi="ar-SA"/>
      </w:rPr>
    </w:lvl>
  </w:abstractNum>
  <w:abstractNum w:abstractNumId="14" w15:restartNumberingAfterBreak="0">
    <w:nsid w:val="5D4C7015"/>
    <w:multiLevelType w:val="hybridMultilevel"/>
    <w:tmpl w:val="2F7AB18A"/>
    <w:lvl w:ilvl="0" w:tplc="D780D92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3B8484A"/>
    <w:multiLevelType w:val="hybridMultilevel"/>
    <w:tmpl w:val="E9143DE2"/>
    <w:lvl w:ilvl="0" w:tplc="7FF2FD86">
      <w:numFmt w:val="bullet"/>
      <w:lvlText w:val="-"/>
      <w:lvlJc w:val="left"/>
      <w:pPr>
        <w:ind w:left="11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4BC6694">
      <w:numFmt w:val="bullet"/>
      <w:lvlText w:val="•"/>
      <w:lvlJc w:val="left"/>
      <w:pPr>
        <w:ind w:left="769" w:hanging="164"/>
      </w:pPr>
      <w:rPr>
        <w:rFonts w:hint="default"/>
        <w:lang w:val="ru-RU" w:eastAsia="en-US" w:bidi="ar-SA"/>
      </w:rPr>
    </w:lvl>
    <w:lvl w:ilvl="2" w:tplc="D6EE148A">
      <w:numFmt w:val="bullet"/>
      <w:lvlText w:val="•"/>
      <w:lvlJc w:val="left"/>
      <w:pPr>
        <w:ind w:left="1419" w:hanging="164"/>
      </w:pPr>
      <w:rPr>
        <w:rFonts w:hint="default"/>
        <w:lang w:val="ru-RU" w:eastAsia="en-US" w:bidi="ar-SA"/>
      </w:rPr>
    </w:lvl>
    <w:lvl w:ilvl="3" w:tplc="43BCF21A">
      <w:numFmt w:val="bullet"/>
      <w:lvlText w:val="•"/>
      <w:lvlJc w:val="left"/>
      <w:pPr>
        <w:ind w:left="2069" w:hanging="164"/>
      </w:pPr>
      <w:rPr>
        <w:rFonts w:hint="default"/>
        <w:lang w:val="ru-RU" w:eastAsia="en-US" w:bidi="ar-SA"/>
      </w:rPr>
    </w:lvl>
    <w:lvl w:ilvl="4" w:tplc="6BDC662E">
      <w:numFmt w:val="bullet"/>
      <w:lvlText w:val="•"/>
      <w:lvlJc w:val="left"/>
      <w:pPr>
        <w:ind w:left="2718" w:hanging="164"/>
      </w:pPr>
      <w:rPr>
        <w:rFonts w:hint="default"/>
        <w:lang w:val="ru-RU" w:eastAsia="en-US" w:bidi="ar-SA"/>
      </w:rPr>
    </w:lvl>
    <w:lvl w:ilvl="5" w:tplc="869EED18">
      <w:numFmt w:val="bullet"/>
      <w:lvlText w:val="•"/>
      <w:lvlJc w:val="left"/>
      <w:pPr>
        <w:ind w:left="3368" w:hanging="164"/>
      </w:pPr>
      <w:rPr>
        <w:rFonts w:hint="default"/>
        <w:lang w:val="ru-RU" w:eastAsia="en-US" w:bidi="ar-SA"/>
      </w:rPr>
    </w:lvl>
    <w:lvl w:ilvl="6" w:tplc="79B23898">
      <w:numFmt w:val="bullet"/>
      <w:lvlText w:val="•"/>
      <w:lvlJc w:val="left"/>
      <w:pPr>
        <w:ind w:left="4018" w:hanging="164"/>
      </w:pPr>
      <w:rPr>
        <w:rFonts w:hint="default"/>
        <w:lang w:val="ru-RU" w:eastAsia="en-US" w:bidi="ar-SA"/>
      </w:rPr>
    </w:lvl>
    <w:lvl w:ilvl="7" w:tplc="90D2613A">
      <w:numFmt w:val="bullet"/>
      <w:lvlText w:val="•"/>
      <w:lvlJc w:val="left"/>
      <w:pPr>
        <w:ind w:left="4667" w:hanging="164"/>
      </w:pPr>
      <w:rPr>
        <w:rFonts w:hint="default"/>
        <w:lang w:val="ru-RU" w:eastAsia="en-US" w:bidi="ar-SA"/>
      </w:rPr>
    </w:lvl>
    <w:lvl w:ilvl="8" w:tplc="6428F0B4">
      <w:numFmt w:val="bullet"/>
      <w:lvlText w:val="•"/>
      <w:lvlJc w:val="left"/>
      <w:pPr>
        <w:ind w:left="5317" w:hanging="164"/>
      </w:pPr>
      <w:rPr>
        <w:rFonts w:hint="default"/>
        <w:lang w:val="ru-RU" w:eastAsia="en-US" w:bidi="ar-SA"/>
      </w:rPr>
    </w:lvl>
  </w:abstractNum>
  <w:abstractNum w:abstractNumId="16" w15:restartNumberingAfterBreak="0">
    <w:nsid w:val="640863E0"/>
    <w:multiLevelType w:val="hybridMultilevel"/>
    <w:tmpl w:val="945C1F72"/>
    <w:lvl w:ilvl="0" w:tplc="E0A22630">
      <w:numFmt w:val="bullet"/>
      <w:lvlText w:val="-"/>
      <w:lvlJc w:val="left"/>
      <w:pPr>
        <w:ind w:left="114" w:hanging="29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ADCAC06">
      <w:numFmt w:val="bullet"/>
      <w:lvlText w:val="•"/>
      <w:lvlJc w:val="left"/>
      <w:pPr>
        <w:ind w:left="886" w:hanging="293"/>
      </w:pPr>
      <w:rPr>
        <w:rFonts w:hint="default"/>
        <w:lang w:val="ru-RU" w:eastAsia="en-US" w:bidi="ar-SA"/>
      </w:rPr>
    </w:lvl>
    <w:lvl w:ilvl="2" w:tplc="011E3E06">
      <w:numFmt w:val="bullet"/>
      <w:lvlText w:val="•"/>
      <w:lvlJc w:val="left"/>
      <w:pPr>
        <w:ind w:left="1653" w:hanging="293"/>
      </w:pPr>
      <w:rPr>
        <w:rFonts w:hint="default"/>
        <w:lang w:val="ru-RU" w:eastAsia="en-US" w:bidi="ar-SA"/>
      </w:rPr>
    </w:lvl>
    <w:lvl w:ilvl="3" w:tplc="DB26D4E0">
      <w:numFmt w:val="bullet"/>
      <w:lvlText w:val="•"/>
      <w:lvlJc w:val="left"/>
      <w:pPr>
        <w:ind w:left="2420" w:hanging="293"/>
      </w:pPr>
      <w:rPr>
        <w:rFonts w:hint="default"/>
        <w:lang w:val="ru-RU" w:eastAsia="en-US" w:bidi="ar-SA"/>
      </w:rPr>
    </w:lvl>
    <w:lvl w:ilvl="4" w:tplc="1A080244">
      <w:numFmt w:val="bullet"/>
      <w:lvlText w:val="•"/>
      <w:lvlJc w:val="left"/>
      <w:pPr>
        <w:ind w:left="3187" w:hanging="293"/>
      </w:pPr>
      <w:rPr>
        <w:rFonts w:hint="default"/>
        <w:lang w:val="ru-RU" w:eastAsia="en-US" w:bidi="ar-SA"/>
      </w:rPr>
    </w:lvl>
    <w:lvl w:ilvl="5" w:tplc="283CCACC">
      <w:numFmt w:val="bullet"/>
      <w:lvlText w:val="•"/>
      <w:lvlJc w:val="left"/>
      <w:pPr>
        <w:ind w:left="3954" w:hanging="293"/>
      </w:pPr>
      <w:rPr>
        <w:rFonts w:hint="default"/>
        <w:lang w:val="ru-RU" w:eastAsia="en-US" w:bidi="ar-SA"/>
      </w:rPr>
    </w:lvl>
    <w:lvl w:ilvl="6" w:tplc="6BE2596A">
      <w:numFmt w:val="bullet"/>
      <w:lvlText w:val="•"/>
      <w:lvlJc w:val="left"/>
      <w:pPr>
        <w:ind w:left="4720" w:hanging="293"/>
      </w:pPr>
      <w:rPr>
        <w:rFonts w:hint="default"/>
        <w:lang w:val="ru-RU" w:eastAsia="en-US" w:bidi="ar-SA"/>
      </w:rPr>
    </w:lvl>
    <w:lvl w:ilvl="7" w:tplc="A0347970">
      <w:numFmt w:val="bullet"/>
      <w:lvlText w:val="•"/>
      <w:lvlJc w:val="left"/>
      <w:pPr>
        <w:ind w:left="5487" w:hanging="293"/>
      </w:pPr>
      <w:rPr>
        <w:rFonts w:hint="default"/>
        <w:lang w:val="ru-RU" w:eastAsia="en-US" w:bidi="ar-SA"/>
      </w:rPr>
    </w:lvl>
    <w:lvl w:ilvl="8" w:tplc="467423CC">
      <w:numFmt w:val="bullet"/>
      <w:lvlText w:val="•"/>
      <w:lvlJc w:val="left"/>
      <w:pPr>
        <w:ind w:left="6254" w:hanging="293"/>
      </w:pPr>
      <w:rPr>
        <w:rFonts w:hint="default"/>
        <w:lang w:val="ru-RU" w:eastAsia="en-US" w:bidi="ar-SA"/>
      </w:rPr>
    </w:lvl>
  </w:abstractNum>
  <w:abstractNum w:abstractNumId="17" w15:restartNumberingAfterBreak="0">
    <w:nsid w:val="72AE4323"/>
    <w:multiLevelType w:val="hybridMultilevel"/>
    <w:tmpl w:val="A502EC50"/>
    <w:lvl w:ilvl="0" w:tplc="3A6A63C8">
      <w:numFmt w:val="bullet"/>
      <w:lvlText w:val="-"/>
      <w:lvlJc w:val="left"/>
      <w:pPr>
        <w:ind w:left="345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25E3FAC">
      <w:numFmt w:val="bullet"/>
      <w:lvlText w:val="•"/>
      <w:lvlJc w:val="left"/>
      <w:pPr>
        <w:ind w:left="967" w:hanging="164"/>
      </w:pPr>
      <w:rPr>
        <w:rFonts w:hint="default"/>
        <w:lang w:val="ru-RU" w:eastAsia="en-US" w:bidi="ar-SA"/>
      </w:rPr>
    </w:lvl>
    <w:lvl w:ilvl="2" w:tplc="15A47686">
      <w:numFmt w:val="bullet"/>
      <w:lvlText w:val="•"/>
      <w:lvlJc w:val="left"/>
      <w:pPr>
        <w:ind w:left="1595" w:hanging="164"/>
      </w:pPr>
      <w:rPr>
        <w:rFonts w:hint="default"/>
        <w:lang w:val="ru-RU" w:eastAsia="en-US" w:bidi="ar-SA"/>
      </w:rPr>
    </w:lvl>
    <w:lvl w:ilvl="3" w:tplc="8D429F4E">
      <w:numFmt w:val="bullet"/>
      <w:lvlText w:val="•"/>
      <w:lvlJc w:val="left"/>
      <w:pPr>
        <w:ind w:left="2223" w:hanging="164"/>
      </w:pPr>
      <w:rPr>
        <w:rFonts w:hint="default"/>
        <w:lang w:val="ru-RU" w:eastAsia="en-US" w:bidi="ar-SA"/>
      </w:rPr>
    </w:lvl>
    <w:lvl w:ilvl="4" w:tplc="E2C2EBAA">
      <w:numFmt w:val="bullet"/>
      <w:lvlText w:val="•"/>
      <w:lvlJc w:val="left"/>
      <w:pPr>
        <w:ind w:left="2850" w:hanging="164"/>
      </w:pPr>
      <w:rPr>
        <w:rFonts w:hint="default"/>
        <w:lang w:val="ru-RU" w:eastAsia="en-US" w:bidi="ar-SA"/>
      </w:rPr>
    </w:lvl>
    <w:lvl w:ilvl="5" w:tplc="83F4929C">
      <w:numFmt w:val="bullet"/>
      <w:lvlText w:val="•"/>
      <w:lvlJc w:val="left"/>
      <w:pPr>
        <w:ind w:left="3478" w:hanging="164"/>
      </w:pPr>
      <w:rPr>
        <w:rFonts w:hint="default"/>
        <w:lang w:val="ru-RU" w:eastAsia="en-US" w:bidi="ar-SA"/>
      </w:rPr>
    </w:lvl>
    <w:lvl w:ilvl="6" w:tplc="10785178">
      <w:numFmt w:val="bullet"/>
      <w:lvlText w:val="•"/>
      <w:lvlJc w:val="left"/>
      <w:pPr>
        <w:ind w:left="4106" w:hanging="164"/>
      </w:pPr>
      <w:rPr>
        <w:rFonts w:hint="default"/>
        <w:lang w:val="ru-RU" w:eastAsia="en-US" w:bidi="ar-SA"/>
      </w:rPr>
    </w:lvl>
    <w:lvl w:ilvl="7" w:tplc="CFA8D91E">
      <w:numFmt w:val="bullet"/>
      <w:lvlText w:val="•"/>
      <w:lvlJc w:val="left"/>
      <w:pPr>
        <w:ind w:left="4733" w:hanging="164"/>
      </w:pPr>
      <w:rPr>
        <w:rFonts w:hint="default"/>
        <w:lang w:val="ru-RU" w:eastAsia="en-US" w:bidi="ar-SA"/>
      </w:rPr>
    </w:lvl>
    <w:lvl w:ilvl="8" w:tplc="F6CCAB0A">
      <w:numFmt w:val="bullet"/>
      <w:lvlText w:val="•"/>
      <w:lvlJc w:val="left"/>
      <w:pPr>
        <w:ind w:left="5361" w:hanging="164"/>
      </w:pPr>
      <w:rPr>
        <w:rFonts w:hint="default"/>
        <w:lang w:val="ru-RU" w:eastAsia="en-US" w:bidi="ar-SA"/>
      </w:rPr>
    </w:lvl>
  </w:abstractNum>
  <w:abstractNum w:abstractNumId="18" w15:restartNumberingAfterBreak="0">
    <w:nsid w:val="73887B94"/>
    <w:multiLevelType w:val="hybridMultilevel"/>
    <w:tmpl w:val="7F22DBB2"/>
    <w:lvl w:ilvl="0" w:tplc="EFAACD4C">
      <w:numFmt w:val="bullet"/>
      <w:lvlText w:val="-"/>
      <w:lvlJc w:val="left"/>
      <w:pPr>
        <w:ind w:left="352" w:hanging="35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AE2D71E">
      <w:numFmt w:val="bullet"/>
      <w:lvlText w:val="•"/>
      <w:lvlJc w:val="left"/>
      <w:pPr>
        <w:ind w:left="1409" w:hanging="353"/>
      </w:pPr>
      <w:rPr>
        <w:rFonts w:hint="default"/>
        <w:lang w:val="ru-RU" w:eastAsia="en-US" w:bidi="ar-SA"/>
      </w:rPr>
    </w:lvl>
    <w:lvl w:ilvl="2" w:tplc="4864B920">
      <w:numFmt w:val="bullet"/>
      <w:lvlText w:val="•"/>
      <w:lvlJc w:val="left"/>
      <w:pPr>
        <w:ind w:left="2458" w:hanging="353"/>
      </w:pPr>
      <w:rPr>
        <w:rFonts w:hint="default"/>
        <w:lang w:val="ru-RU" w:eastAsia="en-US" w:bidi="ar-SA"/>
      </w:rPr>
    </w:lvl>
    <w:lvl w:ilvl="3" w:tplc="B4EC5690">
      <w:numFmt w:val="bullet"/>
      <w:lvlText w:val="•"/>
      <w:lvlJc w:val="left"/>
      <w:pPr>
        <w:ind w:left="3507" w:hanging="353"/>
      </w:pPr>
      <w:rPr>
        <w:rFonts w:hint="default"/>
        <w:lang w:val="ru-RU" w:eastAsia="en-US" w:bidi="ar-SA"/>
      </w:rPr>
    </w:lvl>
    <w:lvl w:ilvl="4" w:tplc="239EB21A">
      <w:numFmt w:val="bullet"/>
      <w:lvlText w:val="•"/>
      <w:lvlJc w:val="left"/>
      <w:pPr>
        <w:ind w:left="4556" w:hanging="353"/>
      </w:pPr>
      <w:rPr>
        <w:rFonts w:hint="default"/>
        <w:lang w:val="ru-RU" w:eastAsia="en-US" w:bidi="ar-SA"/>
      </w:rPr>
    </w:lvl>
    <w:lvl w:ilvl="5" w:tplc="023E755A">
      <w:numFmt w:val="bullet"/>
      <w:lvlText w:val="•"/>
      <w:lvlJc w:val="left"/>
      <w:pPr>
        <w:ind w:left="5605" w:hanging="353"/>
      </w:pPr>
      <w:rPr>
        <w:rFonts w:hint="default"/>
        <w:lang w:val="ru-RU" w:eastAsia="en-US" w:bidi="ar-SA"/>
      </w:rPr>
    </w:lvl>
    <w:lvl w:ilvl="6" w:tplc="9FE48D5C">
      <w:numFmt w:val="bullet"/>
      <w:lvlText w:val="•"/>
      <w:lvlJc w:val="left"/>
      <w:pPr>
        <w:ind w:left="6654" w:hanging="353"/>
      </w:pPr>
      <w:rPr>
        <w:rFonts w:hint="default"/>
        <w:lang w:val="ru-RU" w:eastAsia="en-US" w:bidi="ar-SA"/>
      </w:rPr>
    </w:lvl>
    <w:lvl w:ilvl="7" w:tplc="AEA43B0C">
      <w:numFmt w:val="bullet"/>
      <w:lvlText w:val="•"/>
      <w:lvlJc w:val="left"/>
      <w:pPr>
        <w:ind w:left="7703" w:hanging="353"/>
      </w:pPr>
      <w:rPr>
        <w:rFonts w:hint="default"/>
        <w:lang w:val="ru-RU" w:eastAsia="en-US" w:bidi="ar-SA"/>
      </w:rPr>
    </w:lvl>
    <w:lvl w:ilvl="8" w:tplc="CDD4ECAC">
      <w:numFmt w:val="bullet"/>
      <w:lvlText w:val="•"/>
      <w:lvlJc w:val="left"/>
      <w:pPr>
        <w:ind w:left="8752" w:hanging="353"/>
      </w:pPr>
      <w:rPr>
        <w:rFonts w:hint="default"/>
        <w:lang w:val="ru-RU" w:eastAsia="en-US" w:bidi="ar-SA"/>
      </w:rPr>
    </w:lvl>
  </w:abstractNum>
  <w:abstractNum w:abstractNumId="19" w15:restartNumberingAfterBreak="0">
    <w:nsid w:val="793833EC"/>
    <w:multiLevelType w:val="hybridMultilevel"/>
    <w:tmpl w:val="471EBAD8"/>
    <w:lvl w:ilvl="0" w:tplc="7CCC025A">
      <w:numFmt w:val="bullet"/>
      <w:lvlText w:val="-"/>
      <w:lvlJc w:val="left"/>
      <w:pPr>
        <w:ind w:left="283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DEA1872">
      <w:numFmt w:val="bullet"/>
      <w:lvlText w:val="-"/>
      <w:lvlJc w:val="left"/>
      <w:pPr>
        <w:ind w:left="402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2C0AC284">
      <w:numFmt w:val="bullet"/>
      <w:lvlText w:val="•"/>
      <w:lvlJc w:val="left"/>
      <w:pPr>
        <w:ind w:left="1561" w:hanging="164"/>
      </w:pPr>
      <w:rPr>
        <w:rFonts w:hint="default"/>
        <w:lang w:val="ru-RU" w:eastAsia="en-US" w:bidi="ar-SA"/>
      </w:rPr>
    </w:lvl>
    <w:lvl w:ilvl="3" w:tplc="CE2CEFD8">
      <w:numFmt w:val="bullet"/>
      <w:lvlText w:val="•"/>
      <w:lvlJc w:val="left"/>
      <w:pPr>
        <w:ind w:left="2722" w:hanging="164"/>
      </w:pPr>
      <w:rPr>
        <w:rFonts w:hint="default"/>
        <w:lang w:val="ru-RU" w:eastAsia="en-US" w:bidi="ar-SA"/>
      </w:rPr>
    </w:lvl>
    <w:lvl w:ilvl="4" w:tplc="E52A16EE">
      <w:numFmt w:val="bullet"/>
      <w:lvlText w:val="•"/>
      <w:lvlJc w:val="left"/>
      <w:pPr>
        <w:ind w:left="3883" w:hanging="164"/>
      </w:pPr>
      <w:rPr>
        <w:rFonts w:hint="default"/>
        <w:lang w:val="ru-RU" w:eastAsia="en-US" w:bidi="ar-SA"/>
      </w:rPr>
    </w:lvl>
    <w:lvl w:ilvl="5" w:tplc="FB5A3FFC">
      <w:numFmt w:val="bullet"/>
      <w:lvlText w:val="•"/>
      <w:lvlJc w:val="left"/>
      <w:pPr>
        <w:ind w:left="5044" w:hanging="164"/>
      </w:pPr>
      <w:rPr>
        <w:rFonts w:hint="default"/>
        <w:lang w:val="ru-RU" w:eastAsia="en-US" w:bidi="ar-SA"/>
      </w:rPr>
    </w:lvl>
    <w:lvl w:ilvl="6" w:tplc="12721CC2">
      <w:numFmt w:val="bullet"/>
      <w:lvlText w:val="•"/>
      <w:lvlJc w:val="left"/>
      <w:pPr>
        <w:ind w:left="6206" w:hanging="164"/>
      </w:pPr>
      <w:rPr>
        <w:rFonts w:hint="default"/>
        <w:lang w:val="ru-RU" w:eastAsia="en-US" w:bidi="ar-SA"/>
      </w:rPr>
    </w:lvl>
    <w:lvl w:ilvl="7" w:tplc="B2701B7A">
      <w:numFmt w:val="bullet"/>
      <w:lvlText w:val="•"/>
      <w:lvlJc w:val="left"/>
      <w:pPr>
        <w:ind w:left="7367" w:hanging="164"/>
      </w:pPr>
      <w:rPr>
        <w:rFonts w:hint="default"/>
        <w:lang w:val="ru-RU" w:eastAsia="en-US" w:bidi="ar-SA"/>
      </w:rPr>
    </w:lvl>
    <w:lvl w:ilvl="8" w:tplc="686C6858">
      <w:numFmt w:val="bullet"/>
      <w:lvlText w:val="•"/>
      <w:lvlJc w:val="left"/>
      <w:pPr>
        <w:ind w:left="8528" w:hanging="164"/>
      </w:pPr>
      <w:rPr>
        <w:rFonts w:hint="default"/>
        <w:lang w:val="ru-RU" w:eastAsia="en-US" w:bidi="ar-SA"/>
      </w:rPr>
    </w:lvl>
  </w:abstractNum>
  <w:abstractNum w:abstractNumId="20" w15:restartNumberingAfterBreak="0">
    <w:nsid w:val="7BCB5D52"/>
    <w:multiLevelType w:val="hybridMultilevel"/>
    <w:tmpl w:val="8AF8D448"/>
    <w:lvl w:ilvl="0" w:tplc="32BE24C6">
      <w:start w:val="1"/>
      <w:numFmt w:val="bullet"/>
      <w:lvlText w:val=""/>
      <w:lvlJc w:val="left"/>
      <w:pPr>
        <w:ind w:left="107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1" w15:restartNumberingAfterBreak="0">
    <w:nsid w:val="7F163317"/>
    <w:multiLevelType w:val="hybridMultilevel"/>
    <w:tmpl w:val="626AE710"/>
    <w:lvl w:ilvl="0" w:tplc="06FA2982">
      <w:numFmt w:val="bullet"/>
      <w:lvlText w:val="-"/>
      <w:lvlJc w:val="left"/>
      <w:pPr>
        <w:ind w:left="352" w:hanging="147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92E1CCE">
      <w:numFmt w:val="bullet"/>
      <w:lvlText w:val="-"/>
      <w:lvlJc w:val="left"/>
      <w:pPr>
        <w:ind w:left="351" w:hanging="16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517A2290">
      <w:numFmt w:val="bullet"/>
      <w:lvlText w:val="•"/>
      <w:lvlJc w:val="left"/>
      <w:pPr>
        <w:ind w:left="2458" w:hanging="164"/>
      </w:pPr>
      <w:rPr>
        <w:rFonts w:hint="default"/>
        <w:lang w:val="ru-RU" w:eastAsia="en-US" w:bidi="ar-SA"/>
      </w:rPr>
    </w:lvl>
    <w:lvl w:ilvl="3" w:tplc="6C8CBCC2">
      <w:numFmt w:val="bullet"/>
      <w:lvlText w:val="•"/>
      <w:lvlJc w:val="left"/>
      <w:pPr>
        <w:ind w:left="3507" w:hanging="164"/>
      </w:pPr>
      <w:rPr>
        <w:rFonts w:hint="default"/>
        <w:lang w:val="ru-RU" w:eastAsia="en-US" w:bidi="ar-SA"/>
      </w:rPr>
    </w:lvl>
    <w:lvl w:ilvl="4" w:tplc="DDAE0778">
      <w:numFmt w:val="bullet"/>
      <w:lvlText w:val="•"/>
      <w:lvlJc w:val="left"/>
      <w:pPr>
        <w:ind w:left="4556" w:hanging="164"/>
      </w:pPr>
      <w:rPr>
        <w:rFonts w:hint="default"/>
        <w:lang w:val="ru-RU" w:eastAsia="en-US" w:bidi="ar-SA"/>
      </w:rPr>
    </w:lvl>
    <w:lvl w:ilvl="5" w:tplc="FD100C4A">
      <w:numFmt w:val="bullet"/>
      <w:lvlText w:val="•"/>
      <w:lvlJc w:val="left"/>
      <w:pPr>
        <w:ind w:left="5605" w:hanging="164"/>
      </w:pPr>
      <w:rPr>
        <w:rFonts w:hint="default"/>
        <w:lang w:val="ru-RU" w:eastAsia="en-US" w:bidi="ar-SA"/>
      </w:rPr>
    </w:lvl>
    <w:lvl w:ilvl="6" w:tplc="D666BD42">
      <w:numFmt w:val="bullet"/>
      <w:lvlText w:val="•"/>
      <w:lvlJc w:val="left"/>
      <w:pPr>
        <w:ind w:left="6654" w:hanging="164"/>
      </w:pPr>
      <w:rPr>
        <w:rFonts w:hint="default"/>
        <w:lang w:val="ru-RU" w:eastAsia="en-US" w:bidi="ar-SA"/>
      </w:rPr>
    </w:lvl>
    <w:lvl w:ilvl="7" w:tplc="37B69B3C">
      <w:numFmt w:val="bullet"/>
      <w:lvlText w:val="•"/>
      <w:lvlJc w:val="left"/>
      <w:pPr>
        <w:ind w:left="7703" w:hanging="164"/>
      </w:pPr>
      <w:rPr>
        <w:rFonts w:hint="default"/>
        <w:lang w:val="ru-RU" w:eastAsia="en-US" w:bidi="ar-SA"/>
      </w:rPr>
    </w:lvl>
    <w:lvl w:ilvl="8" w:tplc="C95C695A">
      <w:numFmt w:val="bullet"/>
      <w:lvlText w:val="•"/>
      <w:lvlJc w:val="left"/>
      <w:pPr>
        <w:ind w:left="8752" w:hanging="164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13"/>
  </w:num>
  <w:num w:numId="3">
    <w:abstractNumId w:val="11"/>
  </w:num>
  <w:num w:numId="4">
    <w:abstractNumId w:val="0"/>
  </w:num>
  <w:num w:numId="5">
    <w:abstractNumId w:val="21"/>
  </w:num>
  <w:num w:numId="6">
    <w:abstractNumId w:val="1"/>
  </w:num>
  <w:num w:numId="7">
    <w:abstractNumId w:val="5"/>
  </w:num>
  <w:num w:numId="8">
    <w:abstractNumId w:val="16"/>
  </w:num>
  <w:num w:numId="9">
    <w:abstractNumId w:val="15"/>
  </w:num>
  <w:num w:numId="10">
    <w:abstractNumId w:val="17"/>
  </w:num>
  <w:num w:numId="11">
    <w:abstractNumId w:val="4"/>
  </w:num>
  <w:num w:numId="12">
    <w:abstractNumId w:val="10"/>
  </w:num>
  <w:num w:numId="13">
    <w:abstractNumId w:val="19"/>
  </w:num>
  <w:num w:numId="14">
    <w:abstractNumId w:val="8"/>
  </w:num>
  <w:num w:numId="15">
    <w:abstractNumId w:val="18"/>
  </w:num>
  <w:num w:numId="16">
    <w:abstractNumId w:val="2"/>
  </w:num>
  <w:num w:numId="17">
    <w:abstractNumId w:val="6"/>
  </w:num>
  <w:num w:numId="18">
    <w:abstractNumId w:val="12"/>
  </w:num>
  <w:num w:numId="19">
    <w:abstractNumId w:val="3"/>
  </w:num>
  <w:num w:numId="20">
    <w:abstractNumId w:val="20"/>
  </w:num>
  <w:num w:numId="21">
    <w:abstractNumId w:val="9"/>
  </w:num>
  <w:num w:numId="2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540A"/>
    <w:rsid w:val="00023EA3"/>
    <w:rsid w:val="000254C3"/>
    <w:rsid w:val="000660DD"/>
    <w:rsid w:val="00082307"/>
    <w:rsid w:val="000A1EA0"/>
    <w:rsid w:val="000B2C68"/>
    <w:rsid w:val="000C48F2"/>
    <w:rsid w:val="001A2EEB"/>
    <w:rsid w:val="001D4A40"/>
    <w:rsid w:val="00235D42"/>
    <w:rsid w:val="002550C2"/>
    <w:rsid w:val="002711DC"/>
    <w:rsid w:val="00274B15"/>
    <w:rsid w:val="0028208F"/>
    <w:rsid w:val="00287336"/>
    <w:rsid w:val="002B0FCD"/>
    <w:rsid w:val="002D1E5B"/>
    <w:rsid w:val="002E2D12"/>
    <w:rsid w:val="002F209A"/>
    <w:rsid w:val="002F2147"/>
    <w:rsid w:val="00332C8E"/>
    <w:rsid w:val="00343596"/>
    <w:rsid w:val="003475B0"/>
    <w:rsid w:val="0036065D"/>
    <w:rsid w:val="003769EE"/>
    <w:rsid w:val="003B7686"/>
    <w:rsid w:val="003D23F0"/>
    <w:rsid w:val="003E2E48"/>
    <w:rsid w:val="004072A4"/>
    <w:rsid w:val="00421ACA"/>
    <w:rsid w:val="0044540A"/>
    <w:rsid w:val="004515A5"/>
    <w:rsid w:val="00473CE0"/>
    <w:rsid w:val="00495C8A"/>
    <w:rsid w:val="004E0C5E"/>
    <w:rsid w:val="004E5556"/>
    <w:rsid w:val="00543296"/>
    <w:rsid w:val="00546DDA"/>
    <w:rsid w:val="00553639"/>
    <w:rsid w:val="005B0D3C"/>
    <w:rsid w:val="005D3684"/>
    <w:rsid w:val="00684F44"/>
    <w:rsid w:val="00690539"/>
    <w:rsid w:val="006A0230"/>
    <w:rsid w:val="006C0B19"/>
    <w:rsid w:val="006D643D"/>
    <w:rsid w:val="006E5A42"/>
    <w:rsid w:val="006F7789"/>
    <w:rsid w:val="00715579"/>
    <w:rsid w:val="00743983"/>
    <w:rsid w:val="00750691"/>
    <w:rsid w:val="00785869"/>
    <w:rsid w:val="007C6149"/>
    <w:rsid w:val="007F2371"/>
    <w:rsid w:val="008122FA"/>
    <w:rsid w:val="0081426C"/>
    <w:rsid w:val="008163DC"/>
    <w:rsid w:val="0082405D"/>
    <w:rsid w:val="00873DE0"/>
    <w:rsid w:val="008A4731"/>
    <w:rsid w:val="008C3E91"/>
    <w:rsid w:val="008C3F0E"/>
    <w:rsid w:val="0090340D"/>
    <w:rsid w:val="00911514"/>
    <w:rsid w:val="00955F4E"/>
    <w:rsid w:val="00972F68"/>
    <w:rsid w:val="00974BB4"/>
    <w:rsid w:val="00977464"/>
    <w:rsid w:val="009907E8"/>
    <w:rsid w:val="00996AAC"/>
    <w:rsid w:val="009A3898"/>
    <w:rsid w:val="009B14B9"/>
    <w:rsid w:val="00A0282A"/>
    <w:rsid w:val="00A15A9A"/>
    <w:rsid w:val="00A1722D"/>
    <w:rsid w:val="00A446E0"/>
    <w:rsid w:val="00A52AD0"/>
    <w:rsid w:val="00AD4EE2"/>
    <w:rsid w:val="00AF56B0"/>
    <w:rsid w:val="00B31E84"/>
    <w:rsid w:val="00B57342"/>
    <w:rsid w:val="00B656F9"/>
    <w:rsid w:val="00B817BC"/>
    <w:rsid w:val="00B95E61"/>
    <w:rsid w:val="00BA4015"/>
    <w:rsid w:val="00BD3927"/>
    <w:rsid w:val="00BE0031"/>
    <w:rsid w:val="00BE2E35"/>
    <w:rsid w:val="00C21017"/>
    <w:rsid w:val="00C4736D"/>
    <w:rsid w:val="00C802EF"/>
    <w:rsid w:val="00CC1FAF"/>
    <w:rsid w:val="00D44838"/>
    <w:rsid w:val="00D57F84"/>
    <w:rsid w:val="00DC02C2"/>
    <w:rsid w:val="00DC1A3C"/>
    <w:rsid w:val="00E044FF"/>
    <w:rsid w:val="00E619CB"/>
    <w:rsid w:val="00E90BF4"/>
    <w:rsid w:val="00E92CB8"/>
    <w:rsid w:val="00E95A44"/>
    <w:rsid w:val="00EA5A86"/>
    <w:rsid w:val="00EB7F2C"/>
    <w:rsid w:val="00ED560D"/>
    <w:rsid w:val="00EF78E7"/>
    <w:rsid w:val="00F20190"/>
    <w:rsid w:val="00F412D1"/>
    <w:rsid w:val="00F61A16"/>
    <w:rsid w:val="00F62BA7"/>
    <w:rsid w:val="00F64ABF"/>
    <w:rsid w:val="00F802A4"/>
    <w:rsid w:val="00FA5EB0"/>
    <w:rsid w:val="00FA5F1F"/>
    <w:rsid w:val="00FA6472"/>
    <w:rsid w:val="00FE2E1B"/>
    <w:rsid w:val="00FF39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4EF0B9"/>
  <w15:docId w15:val="{08C78FD9-8CDB-4DA0-BC91-2C362CE72C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44540A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684F44"/>
    <w:pPr>
      <w:keepNext/>
      <w:keepLines/>
      <w:spacing w:line="360" w:lineRule="auto"/>
      <w:contextualSpacing/>
      <w:jc w:val="center"/>
      <w:outlineLvl w:val="0"/>
    </w:pPr>
    <w:rPr>
      <w:rFonts w:eastAsiaTheme="majorEastAsia" w:cstheme="majorBidi"/>
      <w:b/>
      <w:color w:val="365F91" w:themeColor="accent1" w:themeShade="BF"/>
      <w:sz w:val="28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4072A4"/>
    <w:pPr>
      <w:keepNext/>
      <w:keepLines/>
      <w:spacing w:line="360" w:lineRule="auto"/>
      <w:ind w:firstLine="709"/>
      <w:contextualSpacing/>
      <w:jc w:val="both"/>
      <w:outlineLvl w:val="1"/>
    </w:pPr>
    <w:rPr>
      <w:rFonts w:eastAsiaTheme="majorEastAsia" w:cstheme="majorBidi"/>
      <w:b/>
      <w:i/>
      <w:sz w:val="24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4540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Оглавление 11"/>
    <w:basedOn w:val="a"/>
    <w:uiPriority w:val="1"/>
    <w:qFormat/>
    <w:rsid w:val="0044540A"/>
    <w:pPr>
      <w:spacing w:before="156"/>
      <w:ind w:left="352"/>
    </w:pPr>
    <w:rPr>
      <w:sz w:val="28"/>
      <w:szCs w:val="28"/>
    </w:rPr>
  </w:style>
  <w:style w:type="paragraph" w:customStyle="1" w:styleId="21">
    <w:name w:val="Оглавление 21"/>
    <w:basedOn w:val="a"/>
    <w:uiPriority w:val="1"/>
    <w:qFormat/>
    <w:rsid w:val="0044540A"/>
    <w:pPr>
      <w:spacing w:before="161"/>
      <w:ind w:left="1132" w:hanging="214"/>
    </w:pPr>
    <w:rPr>
      <w:i/>
      <w:iCs/>
      <w:sz w:val="28"/>
      <w:szCs w:val="28"/>
    </w:rPr>
  </w:style>
  <w:style w:type="paragraph" w:styleId="a3">
    <w:name w:val="Body Text"/>
    <w:basedOn w:val="a"/>
    <w:link w:val="a4"/>
    <w:uiPriority w:val="1"/>
    <w:qFormat/>
    <w:rsid w:val="0044540A"/>
    <w:pPr>
      <w:ind w:left="352"/>
    </w:pPr>
    <w:rPr>
      <w:sz w:val="28"/>
      <w:szCs w:val="28"/>
    </w:rPr>
  </w:style>
  <w:style w:type="paragraph" w:customStyle="1" w:styleId="110">
    <w:name w:val="Заголовок 11"/>
    <w:basedOn w:val="a"/>
    <w:uiPriority w:val="1"/>
    <w:qFormat/>
    <w:rsid w:val="0044540A"/>
    <w:pPr>
      <w:spacing w:before="60"/>
      <w:ind w:left="1060"/>
      <w:outlineLvl w:val="1"/>
    </w:pPr>
    <w:rPr>
      <w:b/>
      <w:bCs/>
      <w:sz w:val="28"/>
      <w:szCs w:val="28"/>
    </w:rPr>
  </w:style>
  <w:style w:type="paragraph" w:customStyle="1" w:styleId="210">
    <w:name w:val="Заголовок 21"/>
    <w:basedOn w:val="a"/>
    <w:uiPriority w:val="1"/>
    <w:qFormat/>
    <w:rsid w:val="0044540A"/>
    <w:pPr>
      <w:ind w:left="1272" w:hanging="212"/>
      <w:jc w:val="both"/>
      <w:outlineLvl w:val="2"/>
    </w:pPr>
    <w:rPr>
      <w:b/>
      <w:bCs/>
      <w:i/>
      <w:iCs/>
      <w:sz w:val="28"/>
      <w:szCs w:val="28"/>
    </w:rPr>
  </w:style>
  <w:style w:type="paragraph" w:styleId="a5">
    <w:name w:val="List Paragraph"/>
    <w:basedOn w:val="a"/>
    <w:uiPriority w:val="1"/>
    <w:qFormat/>
    <w:rsid w:val="0044540A"/>
    <w:pPr>
      <w:ind w:left="352" w:firstLine="707"/>
    </w:pPr>
  </w:style>
  <w:style w:type="paragraph" w:customStyle="1" w:styleId="TableParagraph">
    <w:name w:val="Table Paragraph"/>
    <w:basedOn w:val="a"/>
    <w:uiPriority w:val="1"/>
    <w:qFormat/>
    <w:rsid w:val="0044540A"/>
    <w:pPr>
      <w:ind w:left="114"/>
    </w:pPr>
  </w:style>
  <w:style w:type="paragraph" w:styleId="a6">
    <w:name w:val="Balloon Text"/>
    <w:basedOn w:val="a"/>
    <w:link w:val="a7"/>
    <w:uiPriority w:val="99"/>
    <w:semiHidden/>
    <w:unhideWhenUsed/>
    <w:rsid w:val="00E619C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619CB"/>
    <w:rPr>
      <w:rFonts w:ascii="Tahoma" w:eastAsia="Times New Roman" w:hAnsi="Tahoma" w:cs="Tahoma"/>
      <w:sz w:val="16"/>
      <w:szCs w:val="16"/>
      <w:lang w:val="ru-RU"/>
    </w:rPr>
  </w:style>
  <w:style w:type="table" w:styleId="a8">
    <w:name w:val="Table Grid"/>
    <w:basedOn w:val="a1"/>
    <w:uiPriority w:val="59"/>
    <w:rsid w:val="00BD39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EF78E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EF78E7"/>
    <w:rPr>
      <w:rFonts w:ascii="Times New Roman" w:eastAsia="Times New Roman" w:hAnsi="Times New Roman" w:cs="Times New Roman"/>
      <w:lang w:val="ru-RU"/>
    </w:rPr>
  </w:style>
  <w:style w:type="paragraph" w:styleId="ab">
    <w:name w:val="footer"/>
    <w:basedOn w:val="a"/>
    <w:link w:val="ac"/>
    <w:uiPriority w:val="99"/>
    <w:unhideWhenUsed/>
    <w:rsid w:val="00EF78E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EF78E7"/>
    <w:rPr>
      <w:rFonts w:ascii="Times New Roman" w:eastAsia="Times New Roman" w:hAnsi="Times New Roman" w:cs="Times New Roman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332C8E"/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10">
    <w:name w:val="Заголовок 1 Знак"/>
    <w:basedOn w:val="a0"/>
    <w:link w:val="1"/>
    <w:uiPriority w:val="9"/>
    <w:rsid w:val="00684F44"/>
    <w:rPr>
      <w:rFonts w:ascii="Times New Roman" w:eastAsiaTheme="majorEastAsia" w:hAnsi="Times New Roman" w:cstheme="majorBidi"/>
      <w:b/>
      <w:color w:val="365F91" w:themeColor="accent1" w:themeShade="BF"/>
      <w:sz w:val="28"/>
      <w:szCs w:val="32"/>
      <w:lang w:val="ru-RU"/>
    </w:rPr>
  </w:style>
  <w:style w:type="character" w:customStyle="1" w:styleId="20">
    <w:name w:val="Заголовок 2 Знак"/>
    <w:basedOn w:val="a0"/>
    <w:link w:val="2"/>
    <w:uiPriority w:val="9"/>
    <w:rsid w:val="004072A4"/>
    <w:rPr>
      <w:rFonts w:ascii="Times New Roman" w:eastAsiaTheme="majorEastAsia" w:hAnsi="Times New Roman" w:cstheme="majorBidi"/>
      <w:b/>
      <w:i/>
      <w:sz w:val="24"/>
      <w:szCs w:val="26"/>
      <w:lang w:val="ru-RU"/>
    </w:rPr>
  </w:style>
  <w:style w:type="paragraph" w:styleId="ad">
    <w:name w:val="TOC Heading"/>
    <w:basedOn w:val="1"/>
    <w:next w:val="a"/>
    <w:uiPriority w:val="39"/>
    <w:unhideWhenUsed/>
    <w:qFormat/>
    <w:rsid w:val="00C4736D"/>
    <w:pPr>
      <w:widowControl/>
      <w:autoSpaceDE/>
      <w:autoSpaceDN/>
      <w:spacing w:before="240" w:line="259" w:lineRule="auto"/>
      <w:contextualSpacing w:val="0"/>
      <w:jc w:val="left"/>
      <w:outlineLvl w:val="9"/>
    </w:pPr>
    <w:rPr>
      <w:rFonts w:asciiTheme="majorHAnsi" w:hAnsiTheme="majorHAnsi"/>
      <w:b w:val="0"/>
      <w:sz w:val="32"/>
      <w:lang w:eastAsia="ru-RU"/>
    </w:rPr>
  </w:style>
  <w:style w:type="paragraph" w:styleId="22">
    <w:name w:val="toc 2"/>
    <w:basedOn w:val="a"/>
    <w:next w:val="a"/>
    <w:autoRedefine/>
    <w:uiPriority w:val="39"/>
    <w:unhideWhenUsed/>
    <w:rsid w:val="00C4736D"/>
    <w:pPr>
      <w:spacing w:after="100"/>
      <w:ind w:left="220"/>
    </w:pPr>
  </w:style>
  <w:style w:type="paragraph" w:styleId="12">
    <w:name w:val="toc 1"/>
    <w:basedOn w:val="a"/>
    <w:next w:val="a"/>
    <w:autoRedefine/>
    <w:uiPriority w:val="39"/>
    <w:unhideWhenUsed/>
    <w:rsid w:val="00C4736D"/>
    <w:pPr>
      <w:spacing w:after="100"/>
    </w:pPr>
  </w:style>
  <w:style w:type="character" w:styleId="ae">
    <w:name w:val="Hyperlink"/>
    <w:basedOn w:val="a0"/>
    <w:uiPriority w:val="99"/>
    <w:unhideWhenUsed/>
    <w:rsid w:val="00C4736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49" Type="http://schemas.openxmlformats.org/officeDocument/2006/relationships/image" Target="media/image34.jpe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image" Target="media/image27.png"/><Relationship Id="rId48" Type="http://schemas.openxmlformats.org/officeDocument/2006/relationships/image" Target="media/image330.jpeg"/><Relationship Id="rId8" Type="http://schemas.openxmlformats.org/officeDocument/2006/relationships/image" Target="media/image1.png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0" Type="http://schemas.openxmlformats.org/officeDocument/2006/relationships/image" Target="media/image12.png"/><Relationship Id="rId41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07B11D-BB6E-48E7-9228-039EEDD541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1</Pages>
  <Words>4922</Words>
  <Characters>28056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/>
  <LinksUpToDate>false</LinksUpToDate>
  <CharactersWithSpaces>32913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ТБ и ТО                                                 Малярные и декоративные работы</dc:creator>
  <cp:lastModifiedBy>Жосан Дарья Андреевна</cp:lastModifiedBy>
  <cp:revision>99</cp:revision>
  <dcterms:created xsi:type="dcterms:W3CDTF">2024-05-17T18:32:00Z</dcterms:created>
  <dcterms:modified xsi:type="dcterms:W3CDTF">2024-10-24T08:08:00Z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2023-02-06T00:00:00Z</vt:filetime>
  </property>
  <property fmtid="{D5CDD505-2E9C-101B-9397-08002B2CF9AE}" pid="3" name="Creator">
    <vt:lpwstr>Acrobat PDFMaker 19 для Word</vt:lpwstr>
  </property>
  <property fmtid="{D5CDD505-2E9C-101B-9397-08002B2CF9AE}" pid="4" name="LastSaved">
    <vt:filetime>2023-02-08T00:00:00Z</vt:filetime>
  </property>
</Properties>
</file>